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5D3E" w:rsidRDefault="00EA5D3E">
      <w:pPr>
        <w:pStyle w:val="Body"/>
        <w:rPr>
          <w:rFonts w:asciiTheme="minorEastAsia" w:eastAsiaTheme="minorEastAsia" w:hAnsiTheme="minorEastAsia" w:hint="default"/>
        </w:rPr>
      </w:pPr>
    </w:p>
    <w:p w:rsidR="00EA5D3E" w:rsidRDefault="00EA5D3E">
      <w:pPr>
        <w:pStyle w:val="Body"/>
        <w:rPr>
          <w:rFonts w:asciiTheme="minorEastAsia" w:eastAsiaTheme="minorEastAsia" w:hAnsiTheme="minorEastAsia" w:hint="default"/>
        </w:rPr>
      </w:pPr>
    </w:p>
    <w:p w:rsidR="00EA5D3E" w:rsidRDefault="00EA5D3E">
      <w:pPr>
        <w:pStyle w:val="Body"/>
        <w:rPr>
          <w:rFonts w:asciiTheme="minorEastAsia" w:eastAsiaTheme="minorEastAsia" w:hAnsiTheme="minorEastAsia" w:hint="default"/>
        </w:rPr>
      </w:pPr>
    </w:p>
    <w:p w:rsidR="00EA5D3E" w:rsidRDefault="00EA5D3E">
      <w:pPr>
        <w:pStyle w:val="Body"/>
        <w:jc w:val="center"/>
        <w:rPr>
          <w:rFonts w:asciiTheme="minorEastAsia" w:eastAsiaTheme="minorEastAsia" w:hAnsiTheme="minorEastAsia" w:hint="default"/>
        </w:rPr>
      </w:pPr>
    </w:p>
    <w:p w:rsidR="00EA5D3E" w:rsidRDefault="00E376E3">
      <w:pPr>
        <w:pStyle w:val="Body"/>
        <w:jc w:val="center"/>
        <w:rPr>
          <w:rFonts w:asciiTheme="minorEastAsia" w:eastAsiaTheme="minorEastAsia" w:hAnsiTheme="minorEastAsia" w:hint="default"/>
          <w:sz w:val="72"/>
          <w:szCs w:val="72"/>
        </w:rPr>
      </w:pPr>
      <w:r>
        <w:rPr>
          <w:rFonts w:asciiTheme="minorEastAsia" w:eastAsiaTheme="minorEastAsia" w:hAnsiTheme="minorEastAsia"/>
          <w:bCs/>
          <w:sz w:val="72"/>
          <w:szCs w:val="72"/>
        </w:rPr>
        <w:t>水木链:基于可升级智能合约的区块链商业平台</w:t>
      </w:r>
    </w:p>
    <w:p w:rsidR="00EA5D3E" w:rsidRDefault="00EA5D3E">
      <w:pPr>
        <w:pStyle w:val="Body"/>
        <w:jc w:val="center"/>
        <w:rPr>
          <w:rFonts w:asciiTheme="minorEastAsia" w:eastAsiaTheme="minorEastAsia" w:hAnsiTheme="minorEastAsia" w:hint="default"/>
        </w:rPr>
      </w:pPr>
    </w:p>
    <w:p w:rsidR="00EA5D3E" w:rsidRDefault="00E376E3">
      <w:pPr>
        <w:pStyle w:val="Body"/>
        <w:jc w:val="center"/>
        <w:rPr>
          <w:rFonts w:asciiTheme="minorEastAsia" w:eastAsiaTheme="minorEastAsia" w:hAnsiTheme="minorEastAsia" w:hint="default"/>
          <w:sz w:val="44"/>
          <w:szCs w:val="44"/>
        </w:rPr>
      </w:pPr>
      <w:r>
        <w:rPr>
          <w:rFonts w:asciiTheme="minorEastAsia" w:eastAsiaTheme="minorEastAsia" w:hAnsiTheme="minorEastAsia" w:hint="default"/>
          <w:sz w:val="44"/>
          <w:szCs w:val="44"/>
        </w:rPr>
        <w:t>V0.9</w:t>
      </w:r>
      <w:r w:rsidR="0011574E">
        <w:rPr>
          <w:rFonts w:asciiTheme="minorEastAsia" w:eastAsiaTheme="minorEastAsia" w:hAnsiTheme="minorEastAsia"/>
          <w:sz w:val="44"/>
          <w:szCs w:val="44"/>
        </w:rPr>
        <w:t>.1</w:t>
      </w:r>
    </w:p>
    <w:p w:rsidR="00EA5D3E" w:rsidRDefault="00E376E3">
      <w:pPr>
        <w:pStyle w:val="Body"/>
        <w:jc w:val="center"/>
        <w:rPr>
          <w:rFonts w:asciiTheme="minorEastAsia" w:eastAsiaTheme="minorEastAsia" w:hAnsiTheme="minorEastAsia" w:hint="default"/>
          <w:sz w:val="44"/>
          <w:szCs w:val="44"/>
        </w:rPr>
      </w:pPr>
      <w:r>
        <w:rPr>
          <w:rFonts w:asciiTheme="minorEastAsia" w:eastAsiaTheme="minorEastAsia" w:hAnsiTheme="minorEastAsia" w:hint="default"/>
          <w:sz w:val="44"/>
          <w:szCs w:val="44"/>
        </w:rPr>
        <w:t>2017</w:t>
      </w:r>
      <w:r>
        <w:rPr>
          <w:rFonts w:asciiTheme="minorEastAsia" w:eastAsiaTheme="minorEastAsia" w:hAnsiTheme="minorEastAsia"/>
          <w:sz w:val="44"/>
          <w:szCs w:val="44"/>
        </w:rPr>
        <w:t>年</w:t>
      </w:r>
      <w:r w:rsidR="0011574E">
        <w:rPr>
          <w:rFonts w:asciiTheme="minorEastAsia" w:eastAsiaTheme="minorEastAsia" w:hAnsiTheme="minorEastAsia" w:hint="default"/>
          <w:sz w:val="44"/>
          <w:szCs w:val="44"/>
        </w:rPr>
        <w:t>9</w:t>
      </w:r>
      <w:r>
        <w:rPr>
          <w:rFonts w:asciiTheme="minorEastAsia" w:eastAsiaTheme="minorEastAsia" w:hAnsiTheme="minorEastAsia"/>
          <w:sz w:val="44"/>
          <w:szCs w:val="44"/>
        </w:rPr>
        <w:t>月</w:t>
      </w:r>
    </w:p>
    <w:p w:rsidR="00EA5D3E" w:rsidRDefault="00EA5D3E">
      <w:pPr>
        <w:pStyle w:val="Body"/>
        <w:rPr>
          <w:rFonts w:asciiTheme="minorEastAsia" w:eastAsiaTheme="minorEastAsia" w:hAnsiTheme="minorEastAsia" w:hint="default"/>
        </w:rPr>
      </w:pPr>
    </w:p>
    <w:p w:rsidR="00EA5D3E" w:rsidRDefault="00EA5D3E">
      <w:pPr>
        <w:pStyle w:val="Body"/>
        <w:rPr>
          <w:rFonts w:asciiTheme="minorEastAsia" w:eastAsiaTheme="minorEastAsia" w:hAnsiTheme="minorEastAsia" w:hint="default"/>
        </w:rPr>
      </w:pPr>
    </w:p>
    <w:p w:rsidR="00EA5D3E" w:rsidRDefault="00EA5D3E">
      <w:pPr>
        <w:pStyle w:val="Body"/>
        <w:rPr>
          <w:rFonts w:asciiTheme="minorEastAsia" w:eastAsiaTheme="minorEastAsia" w:hAnsiTheme="minorEastAsia" w:hint="default"/>
        </w:rPr>
      </w:pPr>
    </w:p>
    <w:p w:rsidR="00785A5F" w:rsidRDefault="00785A5F">
      <w:pPr>
        <w:pStyle w:val="Body"/>
        <w:rPr>
          <w:rFonts w:asciiTheme="minorEastAsia" w:eastAsiaTheme="minorEastAsia" w:hAnsiTheme="minorEastAsia" w:hint="default"/>
        </w:rPr>
      </w:pPr>
    </w:p>
    <w:p w:rsidR="00785A5F" w:rsidRDefault="00785A5F">
      <w:pPr>
        <w:pStyle w:val="Body"/>
        <w:rPr>
          <w:rFonts w:asciiTheme="minorEastAsia" w:eastAsiaTheme="minorEastAsia" w:hAnsiTheme="minorEastAsia" w:hint="default"/>
        </w:rPr>
      </w:pPr>
    </w:p>
    <w:p w:rsidR="00785A5F" w:rsidRDefault="00785A5F">
      <w:pPr>
        <w:pStyle w:val="Body"/>
        <w:rPr>
          <w:rFonts w:asciiTheme="minorEastAsia" w:eastAsiaTheme="minorEastAsia" w:hAnsiTheme="minorEastAsia" w:hint="default"/>
        </w:rPr>
      </w:pPr>
    </w:p>
    <w:p w:rsidR="00785A5F" w:rsidRDefault="00785A5F">
      <w:pPr>
        <w:pStyle w:val="Body"/>
        <w:rPr>
          <w:rFonts w:asciiTheme="minorEastAsia" w:eastAsiaTheme="minorEastAsia" w:hAnsiTheme="minorEastAsia" w:hint="default"/>
        </w:rPr>
      </w:pPr>
    </w:p>
    <w:p w:rsidR="00785A5F" w:rsidRDefault="00785A5F">
      <w:pPr>
        <w:pStyle w:val="Body"/>
        <w:rPr>
          <w:rFonts w:asciiTheme="minorEastAsia" w:eastAsiaTheme="minorEastAsia" w:hAnsiTheme="minorEastAsia" w:hint="default"/>
        </w:rPr>
      </w:pPr>
    </w:p>
    <w:p w:rsidR="00785A5F" w:rsidRDefault="00785A5F">
      <w:pPr>
        <w:pStyle w:val="Body"/>
        <w:rPr>
          <w:rFonts w:asciiTheme="minorEastAsia" w:eastAsiaTheme="minorEastAsia" w:hAnsiTheme="minorEastAsia" w:hint="default"/>
        </w:rPr>
      </w:pPr>
    </w:p>
    <w:p w:rsidR="00785A5F" w:rsidRDefault="00785A5F">
      <w:pPr>
        <w:pStyle w:val="Body"/>
        <w:rPr>
          <w:rFonts w:asciiTheme="minorEastAsia" w:eastAsiaTheme="minorEastAsia" w:hAnsiTheme="minorEastAsia" w:hint="default"/>
        </w:rPr>
      </w:pPr>
    </w:p>
    <w:p w:rsidR="00785A5F" w:rsidRDefault="00785A5F">
      <w:pPr>
        <w:pStyle w:val="Body"/>
        <w:rPr>
          <w:rFonts w:asciiTheme="minorEastAsia" w:eastAsiaTheme="minorEastAsia" w:hAnsiTheme="minorEastAsia" w:hint="default"/>
        </w:rPr>
      </w:pPr>
    </w:p>
    <w:p w:rsidR="00785A5F" w:rsidRDefault="00785A5F">
      <w:pPr>
        <w:pStyle w:val="Body"/>
        <w:rPr>
          <w:rFonts w:asciiTheme="minorEastAsia" w:eastAsiaTheme="minorEastAsia" w:hAnsiTheme="minorEastAsia" w:hint="default"/>
        </w:rPr>
      </w:pPr>
    </w:p>
    <w:p w:rsidR="00785A5F" w:rsidRDefault="00785A5F">
      <w:pPr>
        <w:pStyle w:val="Body"/>
        <w:rPr>
          <w:rFonts w:asciiTheme="minorEastAsia" w:eastAsiaTheme="minorEastAsia" w:hAnsiTheme="minorEastAsia" w:hint="default"/>
        </w:rPr>
      </w:pPr>
    </w:p>
    <w:p w:rsidR="00785A5F" w:rsidRDefault="00785A5F">
      <w:pPr>
        <w:pStyle w:val="Body"/>
        <w:rPr>
          <w:rFonts w:asciiTheme="minorEastAsia" w:eastAsiaTheme="minorEastAsia" w:hAnsiTheme="minorEastAsia" w:hint="default"/>
        </w:rPr>
      </w:pPr>
    </w:p>
    <w:p w:rsidR="00785A5F" w:rsidRDefault="00785A5F">
      <w:pPr>
        <w:pStyle w:val="Body"/>
        <w:rPr>
          <w:rFonts w:asciiTheme="minorEastAsia" w:eastAsiaTheme="minorEastAsia" w:hAnsiTheme="minorEastAsia" w:hint="default"/>
        </w:rPr>
      </w:pPr>
    </w:p>
    <w:p w:rsidR="00785A5F" w:rsidRDefault="00785A5F">
      <w:pPr>
        <w:pStyle w:val="Body"/>
        <w:rPr>
          <w:rFonts w:asciiTheme="minorEastAsia" w:eastAsiaTheme="minorEastAsia" w:hAnsiTheme="minorEastAsia" w:hint="default"/>
        </w:rPr>
      </w:pPr>
    </w:p>
    <w:p w:rsidR="00785A5F" w:rsidRDefault="00785A5F">
      <w:pPr>
        <w:pStyle w:val="Body"/>
        <w:rPr>
          <w:rFonts w:asciiTheme="minorEastAsia" w:eastAsiaTheme="minorEastAsia" w:hAnsiTheme="minorEastAsia" w:hint="default"/>
        </w:rPr>
      </w:pPr>
    </w:p>
    <w:p w:rsidR="00785A5F" w:rsidRDefault="00785A5F">
      <w:pPr>
        <w:pStyle w:val="Body"/>
        <w:rPr>
          <w:rFonts w:asciiTheme="minorEastAsia" w:eastAsiaTheme="minorEastAsia" w:hAnsiTheme="minorEastAsia" w:hint="default"/>
        </w:rPr>
      </w:pPr>
    </w:p>
    <w:p w:rsidR="00785A5F" w:rsidRDefault="00785A5F">
      <w:pPr>
        <w:pStyle w:val="Body"/>
        <w:rPr>
          <w:rFonts w:asciiTheme="minorEastAsia" w:eastAsiaTheme="minorEastAsia" w:hAnsiTheme="minorEastAsia" w:hint="default"/>
        </w:rPr>
      </w:pPr>
    </w:p>
    <w:p w:rsidR="00785A5F" w:rsidRDefault="00785A5F">
      <w:pPr>
        <w:pStyle w:val="Body"/>
        <w:rPr>
          <w:rFonts w:asciiTheme="minorEastAsia" w:eastAsiaTheme="minorEastAsia" w:hAnsiTheme="minorEastAsia" w:hint="default"/>
        </w:rPr>
      </w:pPr>
    </w:p>
    <w:p w:rsidR="00785A5F" w:rsidRDefault="00785A5F">
      <w:pPr>
        <w:pStyle w:val="Body"/>
        <w:rPr>
          <w:rFonts w:asciiTheme="minorEastAsia" w:eastAsiaTheme="minorEastAsia" w:hAnsiTheme="minorEastAsia" w:hint="default"/>
        </w:rPr>
      </w:pPr>
    </w:p>
    <w:p w:rsidR="00785A5F" w:rsidRDefault="00785A5F">
      <w:pPr>
        <w:pStyle w:val="Body"/>
        <w:rPr>
          <w:rFonts w:asciiTheme="minorEastAsia" w:eastAsiaTheme="minorEastAsia" w:hAnsiTheme="minorEastAsia" w:hint="default"/>
        </w:rPr>
      </w:pPr>
    </w:p>
    <w:p w:rsidR="00785A5F" w:rsidRDefault="00785A5F">
      <w:pPr>
        <w:pStyle w:val="Body"/>
        <w:rPr>
          <w:rFonts w:asciiTheme="minorEastAsia" w:eastAsiaTheme="minorEastAsia" w:hAnsiTheme="minorEastAsia" w:hint="default"/>
        </w:rPr>
      </w:pPr>
    </w:p>
    <w:p w:rsidR="00785A5F" w:rsidRDefault="00785A5F">
      <w:pPr>
        <w:pStyle w:val="Body"/>
        <w:rPr>
          <w:rFonts w:asciiTheme="minorEastAsia" w:eastAsiaTheme="minorEastAsia" w:hAnsiTheme="minorEastAsia" w:hint="default"/>
        </w:rPr>
      </w:pPr>
    </w:p>
    <w:p w:rsidR="00785A5F" w:rsidRDefault="00785A5F">
      <w:pPr>
        <w:pStyle w:val="Body"/>
        <w:rPr>
          <w:rFonts w:asciiTheme="minorEastAsia" w:eastAsiaTheme="minorEastAsia" w:hAnsiTheme="minorEastAsia" w:hint="default"/>
        </w:rPr>
      </w:pPr>
    </w:p>
    <w:p w:rsidR="00785A5F" w:rsidRDefault="00785A5F">
      <w:pPr>
        <w:pStyle w:val="Body"/>
        <w:rPr>
          <w:rFonts w:asciiTheme="minorEastAsia" w:eastAsiaTheme="minorEastAsia" w:hAnsiTheme="minorEastAsia" w:hint="default"/>
        </w:rPr>
      </w:pPr>
    </w:p>
    <w:p w:rsidR="00785A5F" w:rsidRDefault="00785A5F">
      <w:pPr>
        <w:pStyle w:val="Body"/>
        <w:rPr>
          <w:rFonts w:asciiTheme="minorEastAsia" w:eastAsiaTheme="minorEastAsia" w:hAnsiTheme="minorEastAsia" w:hint="default"/>
        </w:rPr>
      </w:pPr>
    </w:p>
    <w:p w:rsidR="00785A5F" w:rsidRDefault="00785A5F">
      <w:pPr>
        <w:pStyle w:val="Body"/>
        <w:rPr>
          <w:rFonts w:asciiTheme="minorEastAsia" w:eastAsiaTheme="minorEastAsia" w:hAnsiTheme="minorEastAsia" w:hint="default"/>
        </w:rPr>
      </w:pPr>
    </w:p>
    <w:p w:rsidR="00785A5F" w:rsidRDefault="00785A5F">
      <w:pPr>
        <w:pStyle w:val="Body"/>
        <w:rPr>
          <w:rFonts w:asciiTheme="minorEastAsia" w:eastAsiaTheme="minorEastAsia" w:hAnsiTheme="minorEastAsia" w:hint="default"/>
        </w:rPr>
      </w:pPr>
    </w:p>
    <w:p w:rsidR="00785A5F" w:rsidRPr="00785A5F" w:rsidRDefault="00785A5F" w:rsidP="00785A5F">
      <w:pPr>
        <w:pStyle w:val="Body"/>
        <w:jc w:val="center"/>
        <w:rPr>
          <w:rFonts w:asciiTheme="minorEastAsia" w:eastAsiaTheme="minorEastAsia" w:hAnsiTheme="minorEastAsia" w:hint="default"/>
          <w:sz w:val="24"/>
          <w:szCs w:val="24"/>
        </w:rPr>
      </w:pPr>
      <w:r w:rsidRPr="00785A5F">
        <w:rPr>
          <w:rFonts w:asciiTheme="minorEastAsia" w:eastAsiaTheme="minorEastAsia" w:hAnsiTheme="minorEastAsia"/>
          <w:sz w:val="24"/>
          <w:szCs w:val="24"/>
        </w:rPr>
        <w:t>水木链基金会</w:t>
      </w:r>
    </w:p>
    <w:p w:rsidR="00785A5F" w:rsidRPr="00785A5F" w:rsidRDefault="00785A5F" w:rsidP="00785A5F">
      <w:pPr>
        <w:pStyle w:val="Body"/>
        <w:jc w:val="center"/>
        <w:rPr>
          <w:rFonts w:asciiTheme="minorEastAsia" w:eastAsiaTheme="minorEastAsia" w:hAnsiTheme="minorEastAsia" w:hint="default"/>
          <w:sz w:val="24"/>
          <w:szCs w:val="24"/>
        </w:rPr>
      </w:pPr>
      <w:r w:rsidRPr="00785A5F">
        <w:rPr>
          <w:rFonts w:asciiTheme="minorEastAsia" w:eastAsiaTheme="minorEastAsia" w:hAnsiTheme="minorEastAsia"/>
          <w:sz w:val="24"/>
          <w:szCs w:val="24"/>
          <w:lang w:val="en-US" w:eastAsia="zh-TW"/>
        </w:rPr>
        <w:t>foundation@smchain.io</w:t>
      </w:r>
    </w:p>
    <w:p w:rsidR="00EA5D3E" w:rsidRDefault="00E376E3">
      <w:pPr>
        <w:pStyle w:val="Body"/>
        <w:rPr>
          <w:rFonts w:asciiTheme="minorEastAsia" w:eastAsiaTheme="minorEastAsia" w:hAnsiTheme="minorEastAsia" w:hint="default"/>
        </w:rPr>
      </w:pPr>
      <w:r>
        <w:rPr>
          <w:rFonts w:asciiTheme="minorEastAsia" w:eastAsiaTheme="minorEastAsia" w:hAnsiTheme="minorEastAsia" w:hint="default"/>
        </w:rPr>
        <w:br w:type="page"/>
      </w:r>
    </w:p>
    <w:p w:rsidR="00EA5D3E" w:rsidRDefault="00E376E3" w:rsidP="00F776B1">
      <w:pPr>
        <w:pStyle w:val="Body"/>
        <w:spacing w:beforeLines="50" w:before="120"/>
        <w:jc w:val="center"/>
        <w:rPr>
          <w:rFonts w:asciiTheme="minorEastAsia" w:eastAsiaTheme="minorEastAsia" w:hAnsiTheme="minorEastAsia" w:hint="default"/>
        </w:rPr>
      </w:pPr>
      <w:r>
        <w:rPr>
          <w:rFonts w:asciiTheme="minorEastAsia" w:eastAsiaTheme="minorEastAsia" w:hAnsiTheme="minorEastAsia"/>
          <w:sz w:val="48"/>
          <w:szCs w:val="48"/>
        </w:rPr>
        <w:lastRenderedPageBreak/>
        <w:t>摘 要</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spacing w:beforeLines="50" w:before="120"/>
        <w:rPr>
          <w:rFonts w:asciiTheme="minorEastAsia" w:eastAsiaTheme="minorEastAsia" w:hAnsiTheme="minorEastAsia" w:hint="default"/>
          <w:sz w:val="28"/>
          <w:szCs w:val="28"/>
          <w:lang w:val="en-US"/>
        </w:rPr>
      </w:pPr>
      <w:r>
        <w:rPr>
          <w:rFonts w:asciiTheme="minorEastAsia" w:eastAsiaTheme="minorEastAsia" w:hAnsiTheme="minorEastAsia"/>
          <w:sz w:val="28"/>
          <w:szCs w:val="28"/>
        </w:rPr>
        <w:t>从比特币诞生到以太坊推出智能合约，区块链技术已经获得了很大的发展。我们研发水木链的目的是更好地满足商业应用开发的需求。相比于</w:t>
      </w:r>
      <w:r>
        <w:rPr>
          <w:rFonts w:asciiTheme="minorEastAsia" w:eastAsiaTheme="minorEastAsia" w:hAnsiTheme="minorEastAsia" w:hint="default"/>
          <w:sz w:val="28"/>
          <w:szCs w:val="28"/>
          <w:lang w:val="en-US"/>
        </w:rPr>
        <w:t>POW，DPOS</w:t>
      </w:r>
      <w:r>
        <w:rPr>
          <w:rFonts w:asciiTheme="minorEastAsia" w:eastAsiaTheme="minorEastAsia" w:hAnsiTheme="minorEastAsia"/>
          <w:sz w:val="28"/>
          <w:szCs w:val="28"/>
          <w:lang w:val="en-US"/>
        </w:rPr>
        <w:t>具有更加优异的性能，并且区块生产者(即“矿工</w:t>
      </w:r>
      <w:r>
        <w:rPr>
          <w:rFonts w:asciiTheme="minorEastAsia" w:eastAsiaTheme="minorEastAsia" w:hAnsiTheme="minorEastAsia" w:hint="default"/>
          <w:sz w:val="28"/>
          <w:szCs w:val="28"/>
          <w:lang w:val="en-US"/>
        </w:rPr>
        <w:t>”</w:t>
      </w:r>
      <w:r>
        <w:rPr>
          <w:rFonts w:asciiTheme="minorEastAsia" w:eastAsiaTheme="minorEastAsia" w:hAnsiTheme="minorEastAsia"/>
          <w:sz w:val="28"/>
          <w:szCs w:val="28"/>
          <w:lang w:val="en-US"/>
        </w:rPr>
        <w:t>)的利益总是与持币者一致，便于更好地治理。商业应用需求的多变性，要求智能合约能够安全地进行链上升级，水木链支持这个特性，并且完全兼容以太坊智能合约。</w:t>
      </w:r>
      <w:r w:rsidR="0084352F">
        <w:rPr>
          <w:rFonts w:asciiTheme="minorEastAsia" w:eastAsiaTheme="minorEastAsia" w:hAnsiTheme="minorEastAsia"/>
          <w:sz w:val="28"/>
          <w:szCs w:val="28"/>
          <w:lang w:val="en-US"/>
        </w:rPr>
        <w:t>水木链独创超导数据交易技术，为数据交易提供隐私保护。</w:t>
      </w:r>
      <w:r>
        <w:rPr>
          <w:rFonts w:asciiTheme="minorEastAsia" w:eastAsiaTheme="minorEastAsia" w:hAnsiTheme="minorEastAsia"/>
          <w:sz w:val="28"/>
          <w:szCs w:val="28"/>
          <w:lang w:val="en-US"/>
        </w:rPr>
        <w:t>水木链将提供友好的SDK，降低开发门槛，便于开发者快速开发商业应用。</w:t>
      </w:r>
    </w:p>
    <w:p w:rsidR="00EA5D3E" w:rsidRDefault="00EA5D3E" w:rsidP="00F776B1">
      <w:pPr>
        <w:pStyle w:val="Body"/>
        <w:spacing w:beforeLines="50" w:before="120"/>
        <w:rPr>
          <w:rFonts w:asciiTheme="minorEastAsia" w:eastAsiaTheme="minorEastAsia" w:hAnsiTheme="minorEastAsia" w:hint="default"/>
        </w:rPr>
      </w:pPr>
    </w:p>
    <w:p w:rsidR="00EA5D3E" w:rsidRDefault="00E376E3">
      <w:pPr>
        <w:rPr>
          <w:rFonts w:asciiTheme="minorEastAsia" w:hAnsiTheme="minorEastAsia" w:cs="Arial Unicode MS"/>
          <w:color w:val="000000"/>
          <w:sz w:val="22"/>
          <w:szCs w:val="22"/>
          <w:lang w:val="zh-CN" w:eastAsia="zh-CN"/>
        </w:rPr>
      </w:pPr>
      <w:bookmarkStart w:id="0" w:name="_TOCRange"/>
      <w:r>
        <w:rPr>
          <w:rFonts w:asciiTheme="minorEastAsia" w:hAnsiTheme="minorEastAsia"/>
          <w:lang w:eastAsia="zh-CN"/>
        </w:rPr>
        <w:br w:type="page"/>
      </w:r>
    </w:p>
    <w:p w:rsidR="00EA5D3E" w:rsidRDefault="00E376E3">
      <w:pPr>
        <w:pStyle w:val="Body"/>
        <w:jc w:val="center"/>
        <w:rPr>
          <w:rFonts w:eastAsiaTheme="minorEastAsia" w:hint="default"/>
        </w:rPr>
      </w:pPr>
      <w:r>
        <w:rPr>
          <w:rFonts w:asciiTheme="minorEastAsia" w:eastAsiaTheme="minorEastAsia" w:hAnsiTheme="minorEastAsia"/>
          <w:sz w:val="48"/>
          <w:szCs w:val="48"/>
        </w:rPr>
        <w:lastRenderedPageBreak/>
        <w:t>目 录</w:t>
      </w:r>
    </w:p>
    <w:p w:rsidR="00F776B1" w:rsidRPr="00F776B1" w:rsidRDefault="00EA5D3E" w:rsidP="00F776B1">
      <w:pPr>
        <w:pStyle w:val="20"/>
        <w:tabs>
          <w:tab w:val="left" w:pos="1260"/>
        </w:tabs>
        <w:ind w:left="0"/>
        <w:rPr>
          <w:rFonts w:asciiTheme="minorEastAsia" w:eastAsiaTheme="minorEastAsia" w:hAnsiTheme="minorEastAsia" w:cstheme="minorBidi"/>
          <w:noProof/>
          <w:color w:val="auto"/>
          <w:kern w:val="2"/>
        </w:rPr>
      </w:pPr>
      <w:r w:rsidRPr="00F776B1">
        <w:rPr>
          <w:rFonts w:asciiTheme="minorEastAsia" w:eastAsiaTheme="minorEastAsia" w:hAnsiTheme="minorEastAsia"/>
        </w:rPr>
        <w:fldChar w:fldCharType="begin"/>
      </w:r>
      <w:r w:rsidR="00E376E3" w:rsidRPr="00F776B1">
        <w:rPr>
          <w:rFonts w:asciiTheme="minorEastAsia" w:eastAsiaTheme="minorEastAsia" w:hAnsiTheme="minorEastAsia"/>
        </w:rPr>
        <w:instrText xml:space="preserve"> TOC \o "1-3" \h \z \u </w:instrText>
      </w:r>
      <w:r w:rsidRPr="00F776B1">
        <w:rPr>
          <w:rFonts w:asciiTheme="minorEastAsia" w:eastAsiaTheme="minorEastAsia" w:hAnsiTheme="minorEastAsia"/>
        </w:rPr>
        <w:fldChar w:fldCharType="separate"/>
      </w:r>
      <w:hyperlink w:anchor="_Toc491805923" w:history="1">
        <w:r w:rsidR="00F776B1" w:rsidRPr="00F776B1">
          <w:rPr>
            <w:rStyle w:val="ad"/>
            <w:rFonts w:asciiTheme="minorEastAsia" w:eastAsiaTheme="minorEastAsia" w:hAnsiTheme="minorEastAsia" w:cs="宋体" w:hint="eastAsia"/>
            <w:noProof/>
          </w:rPr>
          <w:t>一、</w:t>
        </w:r>
        <w:r w:rsidR="00F776B1" w:rsidRPr="00F776B1">
          <w:rPr>
            <w:rFonts w:asciiTheme="minorEastAsia" w:eastAsiaTheme="minorEastAsia" w:hAnsiTheme="minorEastAsia" w:cstheme="minorBidi"/>
            <w:noProof/>
            <w:color w:val="auto"/>
            <w:kern w:val="2"/>
          </w:rPr>
          <w:tab/>
        </w:r>
        <w:r w:rsidR="00F776B1" w:rsidRPr="00F776B1">
          <w:rPr>
            <w:rStyle w:val="ad"/>
            <w:rFonts w:asciiTheme="minorEastAsia" w:eastAsiaTheme="minorEastAsia" w:hAnsiTheme="minorEastAsia" w:cs="宋体" w:hint="eastAsia"/>
            <w:noProof/>
            <w:lang w:val="zh-CN"/>
          </w:rPr>
          <w:t>水木链的设计理念</w:t>
        </w:r>
        <w:r w:rsidR="00F776B1" w:rsidRPr="00F776B1">
          <w:rPr>
            <w:rFonts w:asciiTheme="minorEastAsia" w:eastAsiaTheme="minorEastAsia" w:hAnsiTheme="minorEastAsia"/>
            <w:noProof/>
            <w:webHidden/>
          </w:rPr>
          <w:tab/>
        </w:r>
        <w:r w:rsidR="00F776B1" w:rsidRPr="00F776B1">
          <w:rPr>
            <w:rFonts w:asciiTheme="minorEastAsia" w:eastAsiaTheme="minorEastAsia" w:hAnsiTheme="minorEastAsia"/>
            <w:noProof/>
            <w:webHidden/>
          </w:rPr>
          <w:fldChar w:fldCharType="begin"/>
        </w:r>
        <w:r w:rsidR="00F776B1" w:rsidRPr="00F776B1">
          <w:rPr>
            <w:rFonts w:asciiTheme="minorEastAsia" w:eastAsiaTheme="minorEastAsia" w:hAnsiTheme="minorEastAsia"/>
            <w:noProof/>
            <w:webHidden/>
          </w:rPr>
          <w:instrText xml:space="preserve"> PAGEREF _Toc491805923 \h </w:instrText>
        </w:r>
        <w:r w:rsidR="00F776B1" w:rsidRPr="00F776B1">
          <w:rPr>
            <w:rFonts w:asciiTheme="minorEastAsia" w:eastAsiaTheme="minorEastAsia" w:hAnsiTheme="minorEastAsia"/>
            <w:noProof/>
            <w:webHidden/>
          </w:rPr>
        </w:r>
        <w:r w:rsidR="00F776B1" w:rsidRPr="00F776B1">
          <w:rPr>
            <w:rFonts w:asciiTheme="minorEastAsia" w:eastAsiaTheme="minorEastAsia" w:hAnsiTheme="minorEastAsia"/>
            <w:noProof/>
            <w:webHidden/>
          </w:rPr>
          <w:fldChar w:fldCharType="separate"/>
        </w:r>
        <w:r w:rsidR="0087050F">
          <w:rPr>
            <w:rFonts w:asciiTheme="minorEastAsia" w:eastAsiaTheme="minorEastAsia" w:hAnsiTheme="minorEastAsia"/>
            <w:noProof/>
            <w:webHidden/>
          </w:rPr>
          <w:t>4</w:t>
        </w:r>
        <w:r w:rsidR="00F776B1" w:rsidRPr="00F776B1">
          <w:rPr>
            <w:rFonts w:asciiTheme="minorEastAsia" w:eastAsiaTheme="minorEastAsia" w:hAnsiTheme="minorEastAsia"/>
            <w:noProof/>
            <w:webHidden/>
          </w:rPr>
          <w:fldChar w:fldCharType="end"/>
        </w:r>
      </w:hyperlink>
    </w:p>
    <w:p w:rsidR="00F776B1" w:rsidRPr="00F776B1" w:rsidRDefault="000E5236" w:rsidP="00F776B1">
      <w:pPr>
        <w:pStyle w:val="31"/>
        <w:tabs>
          <w:tab w:val="left" w:pos="1260"/>
        </w:tabs>
        <w:rPr>
          <w:rFonts w:asciiTheme="minorEastAsia" w:eastAsiaTheme="minorEastAsia" w:hAnsiTheme="minorEastAsia" w:cstheme="minorBidi"/>
          <w:noProof/>
          <w:color w:val="auto"/>
          <w:kern w:val="2"/>
          <w:sz w:val="24"/>
          <w:szCs w:val="24"/>
        </w:rPr>
      </w:pPr>
      <w:hyperlink w:anchor="_Toc491805924" w:history="1">
        <w:r w:rsidR="00F776B1" w:rsidRPr="00F776B1">
          <w:rPr>
            <w:rStyle w:val="ad"/>
            <w:rFonts w:asciiTheme="minorEastAsia" w:eastAsiaTheme="minorEastAsia" w:hAnsiTheme="minorEastAsia"/>
            <w:noProof/>
            <w:sz w:val="24"/>
            <w:szCs w:val="24"/>
            <w:lang w:val="zh-CN"/>
          </w:rPr>
          <w:t>1.1</w:t>
        </w:r>
        <w:r w:rsidR="00F776B1" w:rsidRPr="00F776B1">
          <w:rPr>
            <w:rFonts w:asciiTheme="minorEastAsia" w:eastAsiaTheme="minorEastAsia" w:hAnsiTheme="minorEastAsia" w:cstheme="minorBidi"/>
            <w:noProof/>
            <w:color w:val="auto"/>
            <w:kern w:val="2"/>
            <w:sz w:val="24"/>
            <w:szCs w:val="24"/>
          </w:rPr>
          <w:tab/>
        </w:r>
        <w:r w:rsidR="00F776B1" w:rsidRPr="00F776B1">
          <w:rPr>
            <w:rStyle w:val="ad"/>
            <w:rFonts w:asciiTheme="minorEastAsia" w:eastAsiaTheme="minorEastAsia" w:hAnsiTheme="minorEastAsia" w:cs="宋体" w:hint="eastAsia"/>
            <w:noProof/>
            <w:sz w:val="24"/>
            <w:szCs w:val="24"/>
            <w:lang w:val="zh-CN"/>
          </w:rPr>
          <w:t>区块链背景</w:t>
        </w:r>
        <w:r w:rsidR="00F776B1" w:rsidRPr="00F776B1">
          <w:rPr>
            <w:rFonts w:asciiTheme="minorEastAsia" w:eastAsiaTheme="minorEastAsia" w:hAnsiTheme="minorEastAsia"/>
            <w:noProof/>
            <w:webHidden/>
            <w:sz w:val="24"/>
            <w:szCs w:val="24"/>
          </w:rPr>
          <w:tab/>
        </w:r>
        <w:r w:rsidR="00F776B1" w:rsidRPr="00F776B1">
          <w:rPr>
            <w:rFonts w:asciiTheme="minorEastAsia" w:eastAsiaTheme="minorEastAsia" w:hAnsiTheme="minorEastAsia"/>
            <w:noProof/>
            <w:webHidden/>
            <w:sz w:val="24"/>
            <w:szCs w:val="24"/>
          </w:rPr>
          <w:fldChar w:fldCharType="begin"/>
        </w:r>
        <w:r w:rsidR="00F776B1" w:rsidRPr="00F776B1">
          <w:rPr>
            <w:rFonts w:asciiTheme="minorEastAsia" w:eastAsiaTheme="minorEastAsia" w:hAnsiTheme="minorEastAsia"/>
            <w:noProof/>
            <w:webHidden/>
            <w:sz w:val="24"/>
            <w:szCs w:val="24"/>
          </w:rPr>
          <w:instrText xml:space="preserve"> PAGEREF _Toc491805924 \h </w:instrText>
        </w:r>
        <w:r w:rsidR="00F776B1" w:rsidRPr="00F776B1">
          <w:rPr>
            <w:rFonts w:asciiTheme="minorEastAsia" w:eastAsiaTheme="minorEastAsia" w:hAnsiTheme="minorEastAsia"/>
            <w:noProof/>
            <w:webHidden/>
            <w:sz w:val="24"/>
            <w:szCs w:val="24"/>
          </w:rPr>
        </w:r>
        <w:r w:rsidR="00F776B1" w:rsidRPr="00F776B1">
          <w:rPr>
            <w:rFonts w:asciiTheme="minorEastAsia" w:eastAsiaTheme="minorEastAsia" w:hAnsiTheme="minorEastAsia"/>
            <w:noProof/>
            <w:webHidden/>
            <w:sz w:val="24"/>
            <w:szCs w:val="24"/>
          </w:rPr>
          <w:fldChar w:fldCharType="separate"/>
        </w:r>
        <w:r w:rsidR="0087050F">
          <w:rPr>
            <w:rFonts w:asciiTheme="minorEastAsia" w:eastAsiaTheme="minorEastAsia" w:hAnsiTheme="minorEastAsia"/>
            <w:noProof/>
            <w:webHidden/>
            <w:sz w:val="24"/>
            <w:szCs w:val="24"/>
          </w:rPr>
          <w:t>4</w:t>
        </w:r>
        <w:r w:rsidR="00F776B1" w:rsidRPr="00F776B1">
          <w:rPr>
            <w:rFonts w:asciiTheme="minorEastAsia" w:eastAsiaTheme="minorEastAsia" w:hAnsiTheme="minorEastAsia"/>
            <w:noProof/>
            <w:webHidden/>
            <w:sz w:val="24"/>
            <w:szCs w:val="24"/>
          </w:rPr>
          <w:fldChar w:fldCharType="end"/>
        </w:r>
      </w:hyperlink>
    </w:p>
    <w:p w:rsidR="00F776B1" w:rsidRPr="00F776B1" w:rsidRDefault="000E5236" w:rsidP="00F776B1">
      <w:pPr>
        <w:pStyle w:val="31"/>
        <w:tabs>
          <w:tab w:val="left" w:pos="1260"/>
        </w:tabs>
        <w:rPr>
          <w:rFonts w:asciiTheme="minorEastAsia" w:eastAsiaTheme="minorEastAsia" w:hAnsiTheme="minorEastAsia" w:cstheme="minorBidi"/>
          <w:noProof/>
          <w:color w:val="auto"/>
          <w:kern w:val="2"/>
          <w:sz w:val="24"/>
          <w:szCs w:val="24"/>
        </w:rPr>
      </w:pPr>
      <w:hyperlink w:anchor="_Toc491805925" w:history="1">
        <w:r w:rsidR="00F776B1" w:rsidRPr="00F776B1">
          <w:rPr>
            <w:rStyle w:val="ad"/>
            <w:rFonts w:asciiTheme="minorEastAsia" w:eastAsiaTheme="minorEastAsia" w:hAnsiTheme="minorEastAsia"/>
            <w:noProof/>
            <w:sz w:val="24"/>
            <w:szCs w:val="24"/>
            <w:lang w:val="zh-CN"/>
          </w:rPr>
          <w:t>1.2</w:t>
        </w:r>
        <w:r w:rsidR="00F776B1" w:rsidRPr="00F776B1">
          <w:rPr>
            <w:rFonts w:asciiTheme="minorEastAsia" w:eastAsiaTheme="minorEastAsia" w:hAnsiTheme="minorEastAsia" w:cstheme="minorBidi"/>
            <w:noProof/>
            <w:color w:val="auto"/>
            <w:kern w:val="2"/>
            <w:sz w:val="24"/>
            <w:szCs w:val="24"/>
          </w:rPr>
          <w:tab/>
        </w:r>
        <w:r w:rsidR="00F776B1" w:rsidRPr="00F776B1">
          <w:rPr>
            <w:rStyle w:val="ad"/>
            <w:rFonts w:asciiTheme="minorEastAsia" w:eastAsiaTheme="minorEastAsia" w:hAnsiTheme="minorEastAsia" w:cs="宋体" w:hint="eastAsia"/>
            <w:noProof/>
            <w:sz w:val="24"/>
            <w:szCs w:val="24"/>
            <w:lang w:val="zh-CN"/>
          </w:rPr>
          <w:t>为什么做水木链</w:t>
        </w:r>
        <w:r w:rsidR="00F776B1" w:rsidRPr="00F776B1">
          <w:rPr>
            <w:rFonts w:asciiTheme="minorEastAsia" w:eastAsiaTheme="minorEastAsia" w:hAnsiTheme="minorEastAsia"/>
            <w:noProof/>
            <w:webHidden/>
            <w:sz w:val="24"/>
            <w:szCs w:val="24"/>
          </w:rPr>
          <w:tab/>
        </w:r>
        <w:r w:rsidR="00F776B1" w:rsidRPr="00F776B1">
          <w:rPr>
            <w:rFonts w:asciiTheme="minorEastAsia" w:eastAsiaTheme="minorEastAsia" w:hAnsiTheme="minorEastAsia"/>
            <w:noProof/>
            <w:webHidden/>
            <w:sz w:val="24"/>
            <w:szCs w:val="24"/>
          </w:rPr>
          <w:fldChar w:fldCharType="begin"/>
        </w:r>
        <w:r w:rsidR="00F776B1" w:rsidRPr="00F776B1">
          <w:rPr>
            <w:rFonts w:asciiTheme="minorEastAsia" w:eastAsiaTheme="minorEastAsia" w:hAnsiTheme="minorEastAsia"/>
            <w:noProof/>
            <w:webHidden/>
            <w:sz w:val="24"/>
            <w:szCs w:val="24"/>
          </w:rPr>
          <w:instrText xml:space="preserve"> PAGEREF _Toc491805925 \h </w:instrText>
        </w:r>
        <w:r w:rsidR="00F776B1" w:rsidRPr="00F776B1">
          <w:rPr>
            <w:rFonts w:asciiTheme="minorEastAsia" w:eastAsiaTheme="minorEastAsia" w:hAnsiTheme="minorEastAsia"/>
            <w:noProof/>
            <w:webHidden/>
            <w:sz w:val="24"/>
            <w:szCs w:val="24"/>
          </w:rPr>
        </w:r>
        <w:r w:rsidR="00F776B1" w:rsidRPr="00F776B1">
          <w:rPr>
            <w:rFonts w:asciiTheme="minorEastAsia" w:eastAsiaTheme="minorEastAsia" w:hAnsiTheme="minorEastAsia"/>
            <w:noProof/>
            <w:webHidden/>
            <w:sz w:val="24"/>
            <w:szCs w:val="24"/>
          </w:rPr>
          <w:fldChar w:fldCharType="separate"/>
        </w:r>
        <w:r w:rsidR="0087050F">
          <w:rPr>
            <w:rFonts w:asciiTheme="minorEastAsia" w:eastAsiaTheme="minorEastAsia" w:hAnsiTheme="minorEastAsia"/>
            <w:noProof/>
            <w:webHidden/>
            <w:sz w:val="24"/>
            <w:szCs w:val="24"/>
          </w:rPr>
          <w:t>4</w:t>
        </w:r>
        <w:r w:rsidR="00F776B1" w:rsidRPr="00F776B1">
          <w:rPr>
            <w:rFonts w:asciiTheme="minorEastAsia" w:eastAsiaTheme="minorEastAsia" w:hAnsiTheme="minorEastAsia"/>
            <w:noProof/>
            <w:webHidden/>
            <w:sz w:val="24"/>
            <w:szCs w:val="24"/>
          </w:rPr>
          <w:fldChar w:fldCharType="end"/>
        </w:r>
      </w:hyperlink>
    </w:p>
    <w:p w:rsidR="00F776B1" w:rsidRPr="00F776B1" w:rsidRDefault="000E5236" w:rsidP="00F776B1">
      <w:pPr>
        <w:pStyle w:val="31"/>
        <w:tabs>
          <w:tab w:val="left" w:pos="1260"/>
        </w:tabs>
        <w:rPr>
          <w:rFonts w:asciiTheme="minorEastAsia" w:eastAsiaTheme="minorEastAsia" w:hAnsiTheme="minorEastAsia" w:cstheme="minorBidi"/>
          <w:noProof/>
          <w:color w:val="auto"/>
          <w:kern w:val="2"/>
          <w:sz w:val="24"/>
          <w:szCs w:val="24"/>
        </w:rPr>
      </w:pPr>
      <w:hyperlink w:anchor="_Toc491805926" w:history="1">
        <w:r w:rsidR="00F776B1" w:rsidRPr="00F776B1">
          <w:rPr>
            <w:rStyle w:val="ad"/>
            <w:rFonts w:asciiTheme="minorEastAsia" w:eastAsiaTheme="minorEastAsia" w:hAnsiTheme="minorEastAsia"/>
            <w:noProof/>
            <w:sz w:val="24"/>
            <w:szCs w:val="24"/>
            <w:lang w:val="zh-CN"/>
          </w:rPr>
          <w:t>1.3</w:t>
        </w:r>
        <w:r w:rsidR="00F776B1" w:rsidRPr="00F776B1">
          <w:rPr>
            <w:rFonts w:asciiTheme="minorEastAsia" w:eastAsiaTheme="minorEastAsia" w:hAnsiTheme="minorEastAsia" w:cstheme="minorBidi"/>
            <w:noProof/>
            <w:color w:val="auto"/>
            <w:kern w:val="2"/>
            <w:sz w:val="24"/>
            <w:szCs w:val="24"/>
          </w:rPr>
          <w:tab/>
        </w:r>
        <w:r w:rsidR="00F776B1" w:rsidRPr="00F776B1">
          <w:rPr>
            <w:rStyle w:val="ad"/>
            <w:rFonts w:asciiTheme="minorEastAsia" w:eastAsiaTheme="minorEastAsia" w:hAnsiTheme="minorEastAsia" w:cs="宋体" w:hint="eastAsia"/>
            <w:noProof/>
            <w:sz w:val="24"/>
            <w:szCs w:val="24"/>
            <w:lang w:val="zh-CN"/>
          </w:rPr>
          <w:t>水木链的设计原则</w:t>
        </w:r>
        <w:r w:rsidR="00F776B1" w:rsidRPr="00F776B1">
          <w:rPr>
            <w:rFonts w:asciiTheme="minorEastAsia" w:eastAsiaTheme="minorEastAsia" w:hAnsiTheme="minorEastAsia"/>
            <w:noProof/>
            <w:webHidden/>
            <w:sz w:val="24"/>
            <w:szCs w:val="24"/>
          </w:rPr>
          <w:tab/>
        </w:r>
        <w:r w:rsidR="00F776B1" w:rsidRPr="00F776B1">
          <w:rPr>
            <w:rFonts w:asciiTheme="minorEastAsia" w:eastAsiaTheme="minorEastAsia" w:hAnsiTheme="minorEastAsia"/>
            <w:noProof/>
            <w:webHidden/>
            <w:sz w:val="24"/>
            <w:szCs w:val="24"/>
          </w:rPr>
          <w:fldChar w:fldCharType="begin"/>
        </w:r>
        <w:r w:rsidR="00F776B1" w:rsidRPr="00F776B1">
          <w:rPr>
            <w:rFonts w:asciiTheme="minorEastAsia" w:eastAsiaTheme="minorEastAsia" w:hAnsiTheme="minorEastAsia"/>
            <w:noProof/>
            <w:webHidden/>
            <w:sz w:val="24"/>
            <w:szCs w:val="24"/>
          </w:rPr>
          <w:instrText xml:space="preserve"> PAGEREF _Toc491805926 \h </w:instrText>
        </w:r>
        <w:r w:rsidR="00F776B1" w:rsidRPr="00F776B1">
          <w:rPr>
            <w:rFonts w:asciiTheme="minorEastAsia" w:eastAsiaTheme="minorEastAsia" w:hAnsiTheme="minorEastAsia"/>
            <w:noProof/>
            <w:webHidden/>
            <w:sz w:val="24"/>
            <w:szCs w:val="24"/>
          </w:rPr>
        </w:r>
        <w:r w:rsidR="00F776B1" w:rsidRPr="00F776B1">
          <w:rPr>
            <w:rFonts w:asciiTheme="minorEastAsia" w:eastAsiaTheme="minorEastAsia" w:hAnsiTheme="minorEastAsia"/>
            <w:noProof/>
            <w:webHidden/>
            <w:sz w:val="24"/>
            <w:szCs w:val="24"/>
          </w:rPr>
          <w:fldChar w:fldCharType="separate"/>
        </w:r>
        <w:r w:rsidR="0087050F">
          <w:rPr>
            <w:rFonts w:asciiTheme="minorEastAsia" w:eastAsiaTheme="minorEastAsia" w:hAnsiTheme="minorEastAsia"/>
            <w:noProof/>
            <w:webHidden/>
            <w:sz w:val="24"/>
            <w:szCs w:val="24"/>
          </w:rPr>
          <w:t>4</w:t>
        </w:r>
        <w:r w:rsidR="00F776B1" w:rsidRPr="00F776B1">
          <w:rPr>
            <w:rFonts w:asciiTheme="minorEastAsia" w:eastAsiaTheme="minorEastAsia" w:hAnsiTheme="minorEastAsia"/>
            <w:noProof/>
            <w:webHidden/>
            <w:sz w:val="24"/>
            <w:szCs w:val="24"/>
          </w:rPr>
          <w:fldChar w:fldCharType="end"/>
        </w:r>
      </w:hyperlink>
    </w:p>
    <w:p w:rsidR="00F776B1" w:rsidRPr="00F776B1" w:rsidRDefault="000E5236" w:rsidP="00F776B1">
      <w:pPr>
        <w:pStyle w:val="20"/>
        <w:tabs>
          <w:tab w:val="left" w:pos="1260"/>
        </w:tabs>
        <w:ind w:left="0"/>
        <w:rPr>
          <w:rFonts w:asciiTheme="minorEastAsia" w:eastAsiaTheme="minorEastAsia" w:hAnsiTheme="minorEastAsia" w:cstheme="minorBidi"/>
          <w:noProof/>
          <w:color w:val="auto"/>
          <w:kern w:val="2"/>
        </w:rPr>
      </w:pPr>
      <w:hyperlink w:anchor="_Toc491805927" w:history="1">
        <w:r w:rsidR="00F776B1" w:rsidRPr="00F776B1">
          <w:rPr>
            <w:rStyle w:val="ad"/>
            <w:rFonts w:asciiTheme="minorEastAsia" w:eastAsiaTheme="minorEastAsia" w:hAnsiTheme="minorEastAsia" w:cs="宋体" w:hint="eastAsia"/>
            <w:noProof/>
          </w:rPr>
          <w:t>二、</w:t>
        </w:r>
        <w:r w:rsidR="00F776B1" w:rsidRPr="00F776B1">
          <w:rPr>
            <w:rFonts w:asciiTheme="minorEastAsia" w:eastAsiaTheme="minorEastAsia" w:hAnsiTheme="minorEastAsia" w:cstheme="minorBidi"/>
            <w:noProof/>
            <w:color w:val="auto"/>
            <w:kern w:val="2"/>
          </w:rPr>
          <w:tab/>
        </w:r>
        <w:r w:rsidR="00F776B1" w:rsidRPr="00F776B1">
          <w:rPr>
            <w:rStyle w:val="ad"/>
            <w:rFonts w:asciiTheme="minorEastAsia" w:eastAsiaTheme="minorEastAsia" w:hAnsiTheme="minorEastAsia" w:cs="宋体" w:hint="eastAsia"/>
            <w:noProof/>
            <w:lang w:val="zh-CN"/>
          </w:rPr>
          <w:t>水木链的技术设计</w:t>
        </w:r>
        <w:r w:rsidR="00F776B1" w:rsidRPr="00F776B1">
          <w:rPr>
            <w:rFonts w:asciiTheme="minorEastAsia" w:eastAsiaTheme="minorEastAsia" w:hAnsiTheme="minorEastAsia"/>
            <w:noProof/>
            <w:webHidden/>
          </w:rPr>
          <w:tab/>
        </w:r>
        <w:r w:rsidR="00F776B1" w:rsidRPr="00F776B1">
          <w:rPr>
            <w:rFonts w:asciiTheme="minorEastAsia" w:eastAsiaTheme="minorEastAsia" w:hAnsiTheme="minorEastAsia"/>
            <w:noProof/>
            <w:webHidden/>
          </w:rPr>
          <w:fldChar w:fldCharType="begin"/>
        </w:r>
        <w:r w:rsidR="00F776B1" w:rsidRPr="00F776B1">
          <w:rPr>
            <w:rFonts w:asciiTheme="minorEastAsia" w:eastAsiaTheme="minorEastAsia" w:hAnsiTheme="minorEastAsia"/>
            <w:noProof/>
            <w:webHidden/>
          </w:rPr>
          <w:instrText xml:space="preserve"> PAGEREF _Toc491805927 \h </w:instrText>
        </w:r>
        <w:r w:rsidR="00F776B1" w:rsidRPr="00F776B1">
          <w:rPr>
            <w:rFonts w:asciiTheme="minorEastAsia" w:eastAsiaTheme="minorEastAsia" w:hAnsiTheme="minorEastAsia"/>
            <w:noProof/>
            <w:webHidden/>
          </w:rPr>
        </w:r>
        <w:r w:rsidR="00F776B1" w:rsidRPr="00F776B1">
          <w:rPr>
            <w:rFonts w:asciiTheme="minorEastAsia" w:eastAsiaTheme="minorEastAsia" w:hAnsiTheme="minorEastAsia"/>
            <w:noProof/>
            <w:webHidden/>
          </w:rPr>
          <w:fldChar w:fldCharType="separate"/>
        </w:r>
        <w:r w:rsidR="0087050F">
          <w:rPr>
            <w:rFonts w:asciiTheme="minorEastAsia" w:eastAsiaTheme="minorEastAsia" w:hAnsiTheme="minorEastAsia"/>
            <w:noProof/>
            <w:webHidden/>
          </w:rPr>
          <w:t>6</w:t>
        </w:r>
        <w:r w:rsidR="00F776B1" w:rsidRPr="00F776B1">
          <w:rPr>
            <w:rFonts w:asciiTheme="minorEastAsia" w:eastAsiaTheme="minorEastAsia" w:hAnsiTheme="minorEastAsia"/>
            <w:noProof/>
            <w:webHidden/>
          </w:rPr>
          <w:fldChar w:fldCharType="end"/>
        </w:r>
      </w:hyperlink>
    </w:p>
    <w:p w:rsidR="00F776B1" w:rsidRPr="00F776B1" w:rsidRDefault="000E5236" w:rsidP="00F776B1">
      <w:pPr>
        <w:pStyle w:val="31"/>
        <w:tabs>
          <w:tab w:val="left" w:pos="1260"/>
        </w:tabs>
        <w:rPr>
          <w:rFonts w:asciiTheme="minorEastAsia" w:eastAsiaTheme="minorEastAsia" w:hAnsiTheme="minorEastAsia" w:cstheme="minorBidi"/>
          <w:noProof/>
          <w:color w:val="auto"/>
          <w:kern w:val="2"/>
          <w:sz w:val="24"/>
          <w:szCs w:val="24"/>
        </w:rPr>
      </w:pPr>
      <w:hyperlink w:anchor="_Toc491805930" w:history="1">
        <w:r w:rsidR="00F776B1" w:rsidRPr="00F776B1">
          <w:rPr>
            <w:rStyle w:val="ad"/>
            <w:rFonts w:asciiTheme="minorEastAsia" w:eastAsiaTheme="minorEastAsia" w:hAnsiTheme="minorEastAsia"/>
            <w:noProof/>
            <w:sz w:val="24"/>
            <w:szCs w:val="24"/>
            <w:lang w:val="zh-CN"/>
          </w:rPr>
          <w:t>2.1</w:t>
        </w:r>
        <w:r w:rsidR="00F776B1" w:rsidRPr="00F776B1">
          <w:rPr>
            <w:rFonts w:asciiTheme="minorEastAsia" w:eastAsiaTheme="minorEastAsia" w:hAnsiTheme="minorEastAsia" w:cstheme="minorBidi"/>
            <w:noProof/>
            <w:color w:val="auto"/>
            <w:kern w:val="2"/>
            <w:sz w:val="24"/>
            <w:szCs w:val="24"/>
          </w:rPr>
          <w:tab/>
        </w:r>
        <w:r w:rsidR="00F776B1" w:rsidRPr="00F776B1">
          <w:rPr>
            <w:rStyle w:val="ad"/>
            <w:rFonts w:asciiTheme="minorEastAsia" w:eastAsiaTheme="minorEastAsia" w:hAnsiTheme="minorEastAsia" w:cs="宋体" w:hint="eastAsia"/>
            <w:noProof/>
            <w:sz w:val="24"/>
            <w:szCs w:val="24"/>
            <w:lang w:val="zh-CN"/>
          </w:rPr>
          <w:t>技术架构</w:t>
        </w:r>
        <w:r w:rsidR="00F776B1" w:rsidRPr="00F776B1">
          <w:rPr>
            <w:rFonts w:asciiTheme="minorEastAsia" w:eastAsiaTheme="minorEastAsia" w:hAnsiTheme="minorEastAsia"/>
            <w:noProof/>
            <w:webHidden/>
            <w:sz w:val="24"/>
            <w:szCs w:val="24"/>
          </w:rPr>
          <w:tab/>
        </w:r>
        <w:r w:rsidR="00F776B1" w:rsidRPr="00F776B1">
          <w:rPr>
            <w:rFonts w:asciiTheme="minorEastAsia" w:eastAsiaTheme="minorEastAsia" w:hAnsiTheme="minorEastAsia"/>
            <w:noProof/>
            <w:webHidden/>
            <w:sz w:val="24"/>
            <w:szCs w:val="24"/>
          </w:rPr>
          <w:fldChar w:fldCharType="begin"/>
        </w:r>
        <w:r w:rsidR="00F776B1" w:rsidRPr="00F776B1">
          <w:rPr>
            <w:rFonts w:asciiTheme="minorEastAsia" w:eastAsiaTheme="minorEastAsia" w:hAnsiTheme="minorEastAsia"/>
            <w:noProof/>
            <w:webHidden/>
            <w:sz w:val="24"/>
            <w:szCs w:val="24"/>
          </w:rPr>
          <w:instrText xml:space="preserve"> PAGEREF _Toc491805930 \h </w:instrText>
        </w:r>
        <w:r w:rsidR="00F776B1" w:rsidRPr="00F776B1">
          <w:rPr>
            <w:rFonts w:asciiTheme="minorEastAsia" w:eastAsiaTheme="minorEastAsia" w:hAnsiTheme="minorEastAsia"/>
            <w:noProof/>
            <w:webHidden/>
            <w:sz w:val="24"/>
            <w:szCs w:val="24"/>
          </w:rPr>
        </w:r>
        <w:r w:rsidR="00F776B1" w:rsidRPr="00F776B1">
          <w:rPr>
            <w:rFonts w:asciiTheme="minorEastAsia" w:eastAsiaTheme="minorEastAsia" w:hAnsiTheme="minorEastAsia"/>
            <w:noProof/>
            <w:webHidden/>
            <w:sz w:val="24"/>
            <w:szCs w:val="24"/>
          </w:rPr>
          <w:fldChar w:fldCharType="separate"/>
        </w:r>
        <w:r w:rsidR="0087050F">
          <w:rPr>
            <w:rFonts w:asciiTheme="minorEastAsia" w:eastAsiaTheme="minorEastAsia" w:hAnsiTheme="minorEastAsia"/>
            <w:noProof/>
            <w:webHidden/>
            <w:sz w:val="24"/>
            <w:szCs w:val="24"/>
          </w:rPr>
          <w:t>6</w:t>
        </w:r>
        <w:r w:rsidR="00F776B1" w:rsidRPr="00F776B1">
          <w:rPr>
            <w:rFonts w:asciiTheme="minorEastAsia" w:eastAsiaTheme="minorEastAsia" w:hAnsiTheme="minorEastAsia"/>
            <w:noProof/>
            <w:webHidden/>
            <w:sz w:val="24"/>
            <w:szCs w:val="24"/>
          </w:rPr>
          <w:fldChar w:fldCharType="end"/>
        </w:r>
      </w:hyperlink>
    </w:p>
    <w:p w:rsidR="00F776B1" w:rsidRPr="00F776B1" w:rsidRDefault="000E5236" w:rsidP="00F776B1">
      <w:pPr>
        <w:pStyle w:val="31"/>
        <w:tabs>
          <w:tab w:val="left" w:pos="1260"/>
        </w:tabs>
        <w:rPr>
          <w:rFonts w:asciiTheme="minorEastAsia" w:eastAsiaTheme="minorEastAsia" w:hAnsiTheme="minorEastAsia" w:cstheme="minorBidi"/>
          <w:noProof/>
          <w:color w:val="auto"/>
          <w:kern w:val="2"/>
          <w:sz w:val="24"/>
          <w:szCs w:val="24"/>
        </w:rPr>
      </w:pPr>
      <w:hyperlink w:anchor="_Toc491805931" w:history="1">
        <w:r w:rsidR="00F776B1" w:rsidRPr="00F776B1">
          <w:rPr>
            <w:rStyle w:val="ad"/>
            <w:rFonts w:asciiTheme="minorEastAsia" w:eastAsiaTheme="minorEastAsia" w:hAnsiTheme="minorEastAsia"/>
            <w:noProof/>
            <w:sz w:val="24"/>
            <w:szCs w:val="24"/>
            <w:lang w:val="zh-CN"/>
          </w:rPr>
          <w:t>2.2</w:t>
        </w:r>
        <w:r w:rsidR="00F776B1" w:rsidRPr="00F776B1">
          <w:rPr>
            <w:rFonts w:asciiTheme="minorEastAsia" w:eastAsiaTheme="minorEastAsia" w:hAnsiTheme="minorEastAsia" w:cstheme="minorBidi"/>
            <w:noProof/>
            <w:color w:val="auto"/>
            <w:kern w:val="2"/>
            <w:sz w:val="24"/>
            <w:szCs w:val="24"/>
          </w:rPr>
          <w:tab/>
        </w:r>
        <w:r w:rsidR="00F776B1" w:rsidRPr="00F776B1">
          <w:rPr>
            <w:rStyle w:val="ad"/>
            <w:rFonts w:asciiTheme="minorEastAsia" w:eastAsiaTheme="minorEastAsia" w:hAnsiTheme="minorEastAsia" w:cs="宋体" w:hint="eastAsia"/>
            <w:noProof/>
            <w:sz w:val="24"/>
            <w:szCs w:val="24"/>
            <w:lang w:val="zh-CN"/>
          </w:rPr>
          <w:t>用户模型</w:t>
        </w:r>
        <w:r w:rsidR="00F776B1" w:rsidRPr="00F776B1">
          <w:rPr>
            <w:rFonts w:asciiTheme="minorEastAsia" w:eastAsiaTheme="minorEastAsia" w:hAnsiTheme="minorEastAsia"/>
            <w:noProof/>
            <w:webHidden/>
            <w:sz w:val="24"/>
            <w:szCs w:val="24"/>
          </w:rPr>
          <w:tab/>
        </w:r>
        <w:r w:rsidR="00F776B1" w:rsidRPr="00F776B1">
          <w:rPr>
            <w:rFonts w:asciiTheme="minorEastAsia" w:eastAsiaTheme="minorEastAsia" w:hAnsiTheme="minorEastAsia"/>
            <w:noProof/>
            <w:webHidden/>
            <w:sz w:val="24"/>
            <w:szCs w:val="24"/>
          </w:rPr>
          <w:fldChar w:fldCharType="begin"/>
        </w:r>
        <w:r w:rsidR="00F776B1" w:rsidRPr="00F776B1">
          <w:rPr>
            <w:rFonts w:asciiTheme="minorEastAsia" w:eastAsiaTheme="minorEastAsia" w:hAnsiTheme="minorEastAsia"/>
            <w:noProof/>
            <w:webHidden/>
            <w:sz w:val="24"/>
            <w:szCs w:val="24"/>
          </w:rPr>
          <w:instrText xml:space="preserve"> PAGEREF _Toc491805931 \h </w:instrText>
        </w:r>
        <w:r w:rsidR="00F776B1" w:rsidRPr="00F776B1">
          <w:rPr>
            <w:rFonts w:asciiTheme="minorEastAsia" w:eastAsiaTheme="minorEastAsia" w:hAnsiTheme="minorEastAsia"/>
            <w:noProof/>
            <w:webHidden/>
            <w:sz w:val="24"/>
            <w:szCs w:val="24"/>
          </w:rPr>
        </w:r>
        <w:r w:rsidR="00F776B1" w:rsidRPr="00F776B1">
          <w:rPr>
            <w:rFonts w:asciiTheme="minorEastAsia" w:eastAsiaTheme="minorEastAsia" w:hAnsiTheme="minorEastAsia"/>
            <w:noProof/>
            <w:webHidden/>
            <w:sz w:val="24"/>
            <w:szCs w:val="24"/>
          </w:rPr>
          <w:fldChar w:fldCharType="separate"/>
        </w:r>
        <w:r w:rsidR="0087050F">
          <w:rPr>
            <w:rFonts w:asciiTheme="minorEastAsia" w:eastAsiaTheme="minorEastAsia" w:hAnsiTheme="minorEastAsia"/>
            <w:noProof/>
            <w:webHidden/>
            <w:sz w:val="24"/>
            <w:szCs w:val="24"/>
          </w:rPr>
          <w:t>7</w:t>
        </w:r>
        <w:r w:rsidR="00F776B1" w:rsidRPr="00F776B1">
          <w:rPr>
            <w:rFonts w:asciiTheme="minorEastAsia" w:eastAsiaTheme="minorEastAsia" w:hAnsiTheme="minorEastAsia"/>
            <w:noProof/>
            <w:webHidden/>
            <w:sz w:val="24"/>
            <w:szCs w:val="24"/>
          </w:rPr>
          <w:fldChar w:fldCharType="end"/>
        </w:r>
      </w:hyperlink>
    </w:p>
    <w:p w:rsidR="00F776B1" w:rsidRPr="00F776B1" w:rsidRDefault="000E5236" w:rsidP="00F776B1">
      <w:pPr>
        <w:pStyle w:val="31"/>
        <w:tabs>
          <w:tab w:val="left" w:pos="1260"/>
        </w:tabs>
        <w:rPr>
          <w:rFonts w:asciiTheme="minorEastAsia" w:eastAsiaTheme="minorEastAsia" w:hAnsiTheme="minorEastAsia" w:cstheme="minorBidi"/>
          <w:noProof/>
          <w:color w:val="auto"/>
          <w:kern w:val="2"/>
          <w:sz w:val="24"/>
          <w:szCs w:val="24"/>
        </w:rPr>
      </w:pPr>
      <w:hyperlink w:anchor="_Toc491805932" w:history="1">
        <w:r w:rsidR="00F776B1" w:rsidRPr="00F776B1">
          <w:rPr>
            <w:rStyle w:val="ad"/>
            <w:rFonts w:asciiTheme="minorEastAsia" w:eastAsiaTheme="minorEastAsia" w:hAnsiTheme="minorEastAsia"/>
            <w:noProof/>
            <w:sz w:val="24"/>
            <w:szCs w:val="24"/>
            <w:lang w:val="zh-CN"/>
          </w:rPr>
          <w:t>2.3</w:t>
        </w:r>
        <w:r w:rsidR="00F776B1" w:rsidRPr="00F776B1">
          <w:rPr>
            <w:rFonts w:asciiTheme="minorEastAsia" w:eastAsiaTheme="minorEastAsia" w:hAnsiTheme="minorEastAsia" w:cstheme="minorBidi"/>
            <w:noProof/>
            <w:color w:val="auto"/>
            <w:kern w:val="2"/>
            <w:sz w:val="24"/>
            <w:szCs w:val="24"/>
          </w:rPr>
          <w:tab/>
        </w:r>
        <w:r w:rsidR="00F776B1" w:rsidRPr="00F776B1">
          <w:rPr>
            <w:rStyle w:val="ad"/>
            <w:rFonts w:asciiTheme="minorEastAsia" w:eastAsiaTheme="minorEastAsia" w:hAnsiTheme="minorEastAsia" w:cs="宋体" w:hint="eastAsia"/>
            <w:noProof/>
            <w:sz w:val="24"/>
            <w:szCs w:val="24"/>
            <w:lang w:val="zh-CN"/>
          </w:rPr>
          <w:t>共识机制</w:t>
        </w:r>
        <w:r w:rsidR="00F776B1" w:rsidRPr="00F776B1">
          <w:rPr>
            <w:rFonts w:asciiTheme="minorEastAsia" w:eastAsiaTheme="minorEastAsia" w:hAnsiTheme="minorEastAsia"/>
            <w:noProof/>
            <w:webHidden/>
            <w:sz w:val="24"/>
            <w:szCs w:val="24"/>
          </w:rPr>
          <w:tab/>
        </w:r>
        <w:r w:rsidR="00F776B1" w:rsidRPr="00F776B1">
          <w:rPr>
            <w:rFonts w:asciiTheme="minorEastAsia" w:eastAsiaTheme="minorEastAsia" w:hAnsiTheme="minorEastAsia"/>
            <w:noProof/>
            <w:webHidden/>
            <w:sz w:val="24"/>
            <w:szCs w:val="24"/>
          </w:rPr>
          <w:fldChar w:fldCharType="begin"/>
        </w:r>
        <w:r w:rsidR="00F776B1" w:rsidRPr="00F776B1">
          <w:rPr>
            <w:rFonts w:asciiTheme="minorEastAsia" w:eastAsiaTheme="minorEastAsia" w:hAnsiTheme="minorEastAsia"/>
            <w:noProof/>
            <w:webHidden/>
            <w:sz w:val="24"/>
            <w:szCs w:val="24"/>
          </w:rPr>
          <w:instrText xml:space="preserve"> PAGEREF _Toc491805932 \h </w:instrText>
        </w:r>
        <w:r w:rsidR="00F776B1" w:rsidRPr="00F776B1">
          <w:rPr>
            <w:rFonts w:asciiTheme="minorEastAsia" w:eastAsiaTheme="minorEastAsia" w:hAnsiTheme="minorEastAsia"/>
            <w:noProof/>
            <w:webHidden/>
            <w:sz w:val="24"/>
            <w:szCs w:val="24"/>
          </w:rPr>
        </w:r>
        <w:r w:rsidR="00F776B1" w:rsidRPr="00F776B1">
          <w:rPr>
            <w:rFonts w:asciiTheme="minorEastAsia" w:eastAsiaTheme="minorEastAsia" w:hAnsiTheme="minorEastAsia"/>
            <w:noProof/>
            <w:webHidden/>
            <w:sz w:val="24"/>
            <w:szCs w:val="24"/>
          </w:rPr>
          <w:fldChar w:fldCharType="separate"/>
        </w:r>
        <w:r w:rsidR="0087050F">
          <w:rPr>
            <w:rFonts w:asciiTheme="minorEastAsia" w:eastAsiaTheme="minorEastAsia" w:hAnsiTheme="minorEastAsia"/>
            <w:noProof/>
            <w:webHidden/>
            <w:sz w:val="24"/>
            <w:szCs w:val="24"/>
          </w:rPr>
          <w:t>9</w:t>
        </w:r>
        <w:r w:rsidR="00F776B1" w:rsidRPr="00F776B1">
          <w:rPr>
            <w:rFonts w:asciiTheme="minorEastAsia" w:eastAsiaTheme="minorEastAsia" w:hAnsiTheme="minorEastAsia"/>
            <w:noProof/>
            <w:webHidden/>
            <w:sz w:val="24"/>
            <w:szCs w:val="24"/>
          </w:rPr>
          <w:fldChar w:fldCharType="end"/>
        </w:r>
      </w:hyperlink>
    </w:p>
    <w:p w:rsidR="00F776B1" w:rsidRPr="00F776B1" w:rsidRDefault="000E5236" w:rsidP="00F776B1">
      <w:pPr>
        <w:pStyle w:val="31"/>
        <w:tabs>
          <w:tab w:val="left" w:pos="1260"/>
        </w:tabs>
        <w:rPr>
          <w:rFonts w:asciiTheme="minorEastAsia" w:eastAsiaTheme="minorEastAsia" w:hAnsiTheme="minorEastAsia" w:cstheme="minorBidi"/>
          <w:noProof/>
          <w:color w:val="auto"/>
          <w:kern w:val="2"/>
          <w:sz w:val="24"/>
          <w:szCs w:val="24"/>
        </w:rPr>
      </w:pPr>
      <w:hyperlink w:anchor="_Toc491805933" w:history="1">
        <w:r w:rsidR="00F776B1" w:rsidRPr="00F776B1">
          <w:rPr>
            <w:rStyle w:val="ad"/>
            <w:rFonts w:asciiTheme="minorEastAsia" w:eastAsiaTheme="minorEastAsia" w:hAnsiTheme="minorEastAsia"/>
            <w:noProof/>
            <w:sz w:val="24"/>
            <w:szCs w:val="24"/>
            <w:lang w:val="zh-CN"/>
          </w:rPr>
          <w:t>2.4</w:t>
        </w:r>
        <w:r w:rsidR="00F776B1" w:rsidRPr="00F776B1">
          <w:rPr>
            <w:rFonts w:asciiTheme="minorEastAsia" w:eastAsiaTheme="minorEastAsia" w:hAnsiTheme="minorEastAsia" w:cstheme="minorBidi"/>
            <w:noProof/>
            <w:color w:val="auto"/>
            <w:kern w:val="2"/>
            <w:sz w:val="24"/>
            <w:szCs w:val="24"/>
          </w:rPr>
          <w:tab/>
        </w:r>
        <w:r w:rsidR="00F776B1" w:rsidRPr="00F776B1">
          <w:rPr>
            <w:rStyle w:val="ad"/>
            <w:rFonts w:asciiTheme="minorEastAsia" w:eastAsiaTheme="minorEastAsia" w:hAnsiTheme="minorEastAsia" w:cs="宋体" w:hint="eastAsia"/>
            <w:noProof/>
            <w:sz w:val="24"/>
            <w:szCs w:val="24"/>
            <w:lang w:val="zh-CN"/>
          </w:rPr>
          <w:t>可升级的智能合约</w:t>
        </w:r>
        <w:r w:rsidR="00F776B1" w:rsidRPr="00F776B1">
          <w:rPr>
            <w:rFonts w:asciiTheme="minorEastAsia" w:eastAsiaTheme="minorEastAsia" w:hAnsiTheme="minorEastAsia"/>
            <w:noProof/>
            <w:webHidden/>
            <w:sz w:val="24"/>
            <w:szCs w:val="24"/>
          </w:rPr>
          <w:tab/>
        </w:r>
        <w:r w:rsidR="00F776B1" w:rsidRPr="00F776B1">
          <w:rPr>
            <w:rFonts w:asciiTheme="minorEastAsia" w:eastAsiaTheme="minorEastAsia" w:hAnsiTheme="minorEastAsia"/>
            <w:noProof/>
            <w:webHidden/>
            <w:sz w:val="24"/>
            <w:szCs w:val="24"/>
          </w:rPr>
          <w:fldChar w:fldCharType="begin"/>
        </w:r>
        <w:r w:rsidR="00F776B1" w:rsidRPr="00F776B1">
          <w:rPr>
            <w:rFonts w:asciiTheme="minorEastAsia" w:eastAsiaTheme="minorEastAsia" w:hAnsiTheme="minorEastAsia"/>
            <w:noProof/>
            <w:webHidden/>
            <w:sz w:val="24"/>
            <w:szCs w:val="24"/>
          </w:rPr>
          <w:instrText xml:space="preserve"> PAGEREF _Toc491805933 \h </w:instrText>
        </w:r>
        <w:r w:rsidR="00F776B1" w:rsidRPr="00F776B1">
          <w:rPr>
            <w:rFonts w:asciiTheme="minorEastAsia" w:eastAsiaTheme="minorEastAsia" w:hAnsiTheme="minorEastAsia"/>
            <w:noProof/>
            <w:webHidden/>
            <w:sz w:val="24"/>
            <w:szCs w:val="24"/>
          </w:rPr>
        </w:r>
        <w:r w:rsidR="00F776B1" w:rsidRPr="00F776B1">
          <w:rPr>
            <w:rFonts w:asciiTheme="minorEastAsia" w:eastAsiaTheme="minorEastAsia" w:hAnsiTheme="minorEastAsia"/>
            <w:noProof/>
            <w:webHidden/>
            <w:sz w:val="24"/>
            <w:szCs w:val="24"/>
          </w:rPr>
          <w:fldChar w:fldCharType="separate"/>
        </w:r>
        <w:r w:rsidR="0087050F">
          <w:rPr>
            <w:rFonts w:asciiTheme="minorEastAsia" w:eastAsiaTheme="minorEastAsia" w:hAnsiTheme="minorEastAsia"/>
            <w:noProof/>
            <w:webHidden/>
            <w:sz w:val="24"/>
            <w:szCs w:val="24"/>
          </w:rPr>
          <w:t>11</w:t>
        </w:r>
        <w:r w:rsidR="00F776B1" w:rsidRPr="00F776B1">
          <w:rPr>
            <w:rFonts w:asciiTheme="minorEastAsia" w:eastAsiaTheme="minorEastAsia" w:hAnsiTheme="minorEastAsia"/>
            <w:noProof/>
            <w:webHidden/>
            <w:sz w:val="24"/>
            <w:szCs w:val="24"/>
          </w:rPr>
          <w:fldChar w:fldCharType="end"/>
        </w:r>
      </w:hyperlink>
    </w:p>
    <w:p w:rsidR="00F776B1" w:rsidRPr="00F776B1" w:rsidRDefault="000E5236" w:rsidP="00F776B1">
      <w:pPr>
        <w:pStyle w:val="31"/>
        <w:tabs>
          <w:tab w:val="left" w:pos="1260"/>
        </w:tabs>
        <w:rPr>
          <w:rFonts w:asciiTheme="minorEastAsia" w:eastAsiaTheme="minorEastAsia" w:hAnsiTheme="minorEastAsia" w:cstheme="minorBidi"/>
          <w:noProof/>
          <w:color w:val="auto"/>
          <w:kern w:val="2"/>
          <w:sz w:val="24"/>
          <w:szCs w:val="24"/>
        </w:rPr>
      </w:pPr>
      <w:hyperlink w:anchor="_Toc491805934" w:history="1">
        <w:r w:rsidR="00F776B1" w:rsidRPr="00F776B1">
          <w:rPr>
            <w:rStyle w:val="ad"/>
            <w:rFonts w:asciiTheme="minorEastAsia" w:eastAsiaTheme="minorEastAsia" w:hAnsiTheme="minorEastAsia"/>
            <w:noProof/>
            <w:sz w:val="24"/>
            <w:szCs w:val="24"/>
            <w:lang w:val="zh-CN"/>
          </w:rPr>
          <w:t>2.5</w:t>
        </w:r>
        <w:r w:rsidR="00F776B1" w:rsidRPr="00F776B1">
          <w:rPr>
            <w:rFonts w:asciiTheme="minorEastAsia" w:eastAsiaTheme="minorEastAsia" w:hAnsiTheme="minorEastAsia" w:cstheme="minorBidi"/>
            <w:noProof/>
            <w:color w:val="auto"/>
            <w:kern w:val="2"/>
            <w:sz w:val="24"/>
            <w:szCs w:val="24"/>
          </w:rPr>
          <w:tab/>
        </w:r>
        <w:r w:rsidR="00F776B1" w:rsidRPr="00F776B1">
          <w:rPr>
            <w:rStyle w:val="ad"/>
            <w:rFonts w:asciiTheme="minorEastAsia" w:eastAsiaTheme="minorEastAsia" w:hAnsiTheme="minorEastAsia" w:cs="宋体" w:hint="eastAsia"/>
            <w:noProof/>
            <w:sz w:val="24"/>
            <w:szCs w:val="24"/>
            <w:lang w:val="zh-CN"/>
          </w:rPr>
          <w:t>分布式存储服务</w:t>
        </w:r>
        <w:r w:rsidR="00F776B1" w:rsidRPr="00F776B1">
          <w:rPr>
            <w:rFonts w:asciiTheme="minorEastAsia" w:eastAsiaTheme="minorEastAsia" w:hAnsiTheme="minorEastAsia"/>
            <w:noProof/>
            <w:webHidden/>
            <w:sz w:val="24"/>
            <w:szCs w:val="24"/>
          </w:rPr>
          <w:tab/>
        </w:r>
        <w:r w:rsidR="00F776B1" w:rsidRPr="00F776B1">
          <w:rPr>
            <w:rFonts w:asciiTheme="minorEastAsia" w:eastAsiaTheme="minorEastAsia" w:hAnsiTheme="minorEastAsia"/>
            <w:noProof/>
            <w:webHidden/>
            <w:sz w:val="24"/>
            <w:szCs w:val="24"/>
          </w:rPr>
          <w:fldChar w:fldCharType="begin"/>
        </w:r>
        <w:r w:rsidR="00F776B1" w:rsidRPr="00F776B1">
          <w:rPr>
            <w:rFonts w:asciiTheme="minorEastAsia" w:eastAsiaTheme="minorEastAsia" w:hAnsiTheme="minorEastAsia"/>
            <w:noProof/>
            <w:webHidden/>
            <w:sz w:val="24"/>
            <w:szCs w:val="24"/>
          </w:rPr>
          <w:instrText xml:space="preserve"> PAGEREF _Toc491805934 \h </w:instrText>
        </w:r>
        <w:r w:rsidR="00F776B1" w:rsidRPr="00F776B1">
          <w:rPr>
            <w:rFonts w:asciiTheme="minorEastAsia" w:eastAsiaTheme="minorEastAsia" w:hAnsiTheme="minorEastAsia"/>
            <w:noProof/>
            <w:webHidden/>
            <w:sz w:val="24"/>
            <w:szCs w:val="24"/>
          </w:rPr>
        </w:r>
        <w:r w:rsidR="00F776B1" w:rsidRPr="00F776B1">
          <w:rPr>
            <w:rFonts w:asciiTheme="minorEastAsia" w:eastAsiaTheme="minorEastAsia" w:hAnsiTheme="minorEastAsia"/>
            <w:noProof/>
            <w:webHidden/>
            <w:sz w:val="24"/>
            <w:szCs w:val="24"/>
          </w:rPr>
          <w:fldChar w:fldCharType="separate"/>
        </w:r>
        <w:r w:rsidR="0087050F">
          <w:rPr>
            <w:rFonts w:asciiTheme="minorEastAsia" w:eastAsiaTheme="minorEastAsia" w:hAnsiTheme="minorEastAsia"/>
            <w:noProof/>
            <w:webHidden/>
            <w:sz w:val="24"/>
            <w:szCs w:val="24"/>
          </w:rPr>
          <w:t>13</w:t>
        </w:r>
        <w:r w:rsidR="00F776B1" w:rsidRPr="00F776B1">
          <w:rPr>
            <w:rFonts w:asciiTheme="minorEastAsia" w:eastAsiaTheme="minorEastAsia" w:hAnsiTheme="minorEastAsia"/>
            <w:noProof/>
            <w:webHidden/>
            <w:sz w:val="24"/>
            <w:szCs w:val="24"/>
          </w:rPr>
          <w:fldChar w:fldCharType="end"/>
        </w:r>
      </w:hyperlink>
    </w:p>
    <w:p w:rsidR="00F776B1" w:rsidRPr="00F776B1" w:rsidRDefault="000E5236" w:rsidP="00F776B1">
      <w:pPr>
        <w:pStyle w:val="31"/>
        <w:tabs>
          <w:tab w:val="left" w:pos="1260"/>
        </w:tabs>
        <w:rPr>
          <w:rFonts w:asciiTheme="minorEastAsia" w:eastAsiaTheme="minorEastAsia" w:hAnsiTheme="minorEastAsia" w:cstheme="minorBidi"/>
          <w:noProof/>
          <w:color w:val="auto"/>
          <w:kern w:val="2"/>
          <w:sz w:val="24"/>
          <w:szCs w:val="24"/>
        </w:rPr>
      </w:pPr>
      <w:hyperlink w:anchor="_Toc491805935" w:history="1">
        <w:r w:rsidR="00F776B1" w:rsidRPr="00F776B1">
          <w:rPr>
            <w:rStyle w:val="ad"/>
            <w:rFonts w:asciiTheme="minorEastAsia" w:eastAsiaTheme="minorEastAsia" w:hAnsiTheme="minorEastAsia"/>
            <w:noProof/>
            <w:sz w:val="24"/>
            <w:szCs w:val="24"/>
            <w:lang w:val="zh-CN"/>
          </w:rPr>
          <w:t>2.6</w:t>
        </w:r>
        <w:r w:rsidR="00F776B1" w:rsidRPr="00F776B1">
          <w:rPr>
            <w:rFonts w:asciiTheme="minorEastAsia" w:eastAsiaTheme="minorEastAsia" w:hAnsiTheme="minorEastAsia" w:cstheme="minorBidi"/>
            <w:noProof/>
            <w:color w:val="auto"/>
            <w:kern w:val="2"/>
            <w:sz w:val="24"/>
            <w:szCs w:val="24"/>
          </w:rPr>
          <w:tab/>
        </w:r>
        <w:r w:rsidR="00F776B1" w:rsidRPr="00F776B1">
          <w:rPr>
            <w:rStyle w:val="ad"/>
            <w:rFonts w:asciiTheme="minorEastAsia" w:eastAsiaTheme="minorEastAsia" w:hAnsiTheme="minorEastAsia" w:cs="宋体" w:hint="eastAsia"/>
            <w:noProof/>
            <w:sz w:val="24"/>
            <w:szCs w:val="24"/>
            <w:lang w:val="zh-CN"/>
          </w:rPr>
          <w:t>移动端策略</w:t>
        </w:r>
        <w:r w:rsidR="00F776B1" w:rsidRPr="00F776B1">
          <w:rPr>
            <w:rFonts w:asciiTheme="minorEastAsia" w:eastAsiaTheme="minorEastAsia" w:hAnsiTheme="minorEastAsia"/>
            <w:noProof/>
            <w:webHidden/>
            <w:sz w:val="24"/>
            <w:szCs w:val="24"/>
          </w:rPr>
          <w:tab/>
        </w:r>
        <w:r w:rsidR="00F776B1" w:rsidRPr="00F776B1">
          <w:rPr>
            <w:rFonts w:asciiTheme="minorEastAsia" w:eastAsiaTheme="minorEastAsia" w:hAnsiTheme="minorEastAsia"/>
            <w:noProof/>
            <w:webHidden/>
            <w:sz w:val="24"/>
            <w:szCs w:val="24"/>
          </w:rPr>
          <w:fldChar w:fldCharType="begin"/>
        </w:r>
        <w:r w:rsidR="00F776B1" w:rsidRPr="00F776B1">
          <w:rPr>
            <w:rFonts w:asciiTheme="minorEastAsia" w:eastAsiaTheme="minorEastAsia" w:hAnsiTheme="minorEastAsia"/>
            <w:noProof/>
            <w:webHidden/>
            <w:sz w:val="24"/>
            <w:szCs w:val="24"/>
          </w:rPr>
          <w:instrText xml:space="preserve"> PAGEREF _Toc491805935 \h </w:instrText>
        </w:r>
        <w:r w:rsidR="00F776B1" w:rsidRPr="00F776B1">
          <w:rPr>
            <w:rFonts w:asciiTheme="minorEastAsia" w:eastAsiaTheme="minorEastAsia" w:hAnsiTheme="minorEastAsia"/>
            <w:noProof/>
            <w:webHidden/>
            <w:sz w:val="24"/>
            <w:szCs w:val="24"/>
          </w:rPr>
        </w:r>
        <w:r w:rsidR="00F776B1" w:rsidRPr="00F776B1">
          <w:rPr>
            <w:rFonts w:asciiTheme="minorEastAsia" w:eastAsiaTheme="minorEastAsia" w:hAnsiTheme="minorEastAsia"/>
            <w:noProof/>
            <w:webHidden/>
            <w:sz w:val="24"/>
            <w:szCs w:val="24"/>
          </w:rPr>
          <w:fldChar w:fldCharType="separate"/>
        </w:r>
        <w:r w:rsidR="0087050F">
          <w:rPr>
            <w:rFonts w:asciiTheme="minorEastAsia" w:eastAsiaTheme="minorEastAsia" w:hAnsiTheme="minorEastAsia"/>
            <w:noProof/>
            <w:webHidden/>
            <w:sz w:val="24"/>
            <w:szCs w:val="24"/>
          </w:rPr>
          <w:t>15</w:t>
        </w:r>
        <w:r w:rsidR="00F776B1" w:rsidRPr="00F776B1">
          <w:rPr>
            <w:rFonts w:asciiTheme="minorEastAsia" w:eastAsiaTheme="minorEastAsia" w:hAnsiTheme="minorEastAsia"/>
            <w:noProof/>
            <w:webHidden/>
            <w:sz w:val="24"/>
            <w:szCs w:val="24"/>
          </w:rPr>
          <w:fldChar w:fldCharType="end"/>
        </w:r>
      </w:hyperlink>
    </w:p>
    <w:p w:rsidR="00F776B1" w:rsidRPr="00F776B1" w:rsidRDefault="000E5236" w:rsidP="00F776B1">
      <w:pPr>
        <w:pStyle w:val="31"/>
        <w:tabs>
          <w:tab w:val="left" w:pos="1260"/>
        </w:tabs>
        <w:rPr>
          <w:rFonts w:asciiTheme="minorEastAsia" w:eastAsiaTheme="minorEastAsia" w:hAnsiTheme="minorEastAsia" w:cstheme="minorBidi"/>
          <w:noProof/>
          <w:color w:val="auto"/>
          <w:kern w:val="2"/>
          <w:sz w:val="24"/>
          <w:szCs w:val="24"/>
        </w:rPr>
      </w:pPr>
      <w:hyperlink w:anchor="_Toc491805936" w:history="1">
        <w:r w:rsidR="00F776B1" w:rsidRPr="00F776B1">
          <w:rPr>
            <w:rStyle w:val="ad"/>
            <w:rFonts w:asciiTheme="minorEastAsia" w:eastAsiaTheme="minorEastAsia" w:hAnsiTheme="minorEastAsia"/>
            <w:noProof/>
            <w:sz w:val="24"/>
            <w:szCs w:val="24"/>
            <w:lang w:val="zh-CN"/>
          </w:rPr>
          <w:t>2.7</w:t>
        </w:r>
        <w:r w:rsidR="00F776B1" w:rsidRPr="00F776B1">
          <w:rPr>
            <w:rFonts w:asciiTheme="minorEastAsia" w:eastAsiaTheme="minorEastAsia" w:hAnsiTheme="minorEastAsia" w:cstheme="minorBidi"/>
            <w:noProof/>
            <w:color w:val="auto"/>
            <w:kern w:val="2"/>
            <w:sz w:val="24"/>
            <w:szCs w:val="24"/>
          </w:rPr>
          <w:tab/>
        </w:r>
        <w:r w:rsidR="00F776B1" w:rsidRPr="00F776B1">
          <w:rPr>
            <w:rStyle w:val="ad"/>
            <w:rFonts w:asciiTheme="minorEastAsia" w:eastAsiaTheme="minorEastAsia" w:hAnsiTheme="minorEastAsia" w:cs="宋体" w:hint="eastAsia"/>
            <w:noProof/>
            <w:sz w:val="24"/>
            <w:szCs w:val="24"/>
            <w:lang w:val="zh-CN"/>
          </w:rPr>
          <w:t>可插拔的加密方案</w:t>
        </w:r>
        <w:r w:rsidR="00F776B1" w:rsidRPr="00F776B1">
          <w:rPr>
            <w:rFonts w:asciiTheme="minorEastAsia" w:eastAsiaTheme="minorEastAsia" w:hAnsiTheme="minorEastAsia"/>
            <w:noProof/>
            <w:webHidden/>
            <w:sz w:val="24"/>
            <w:szCs w:val="24"/>
          </w:rPr>
          <w:tab/>
        </w:r>
        <w:r w:rsidR="00F776B1" w:rsidRPr="00F776B1">
          <w:rPr>
            <w:rFonts w:asciiTheme="minorEastAsia" w:eastAsiaTheme="minorEastAsia" w:hAnsiTheme="minorEastAsia"/>
            <w:noProof/>
            <w:webHidden/>
            <w:sz w:val="24"/>
            <w:szCs w:val="24"/>
          </w:rPr>
          <w:fldChar w:fldCharType="begin"/>
        </w:r>
        <w:r w:rsidR="00F776B1" w:rsidRPr="00F776B1">
          <w:rPr>
            <w:rFonts w:asciiTheme="minorEastAsia" w:eastAsiaTheme="minorEastAsia" w:hAnsiTheme="minorEastAsia"/>
            <w:noProof/>
            <w:webHidden/>
            <w:sz w:val="24"/>
            <w:szCs w:val="24"/>
          </w:rPr>
          <w:instrText xml:space="preserve"> PAGEREF _Toc491805936 \h </w:instrText>
        </w:r>
        <w:r w:rsidR="00F776B1" w:rsidRPr="00F776B1">
          <w:rPr>
            <w:rFonts w:asciiTheme="minorEastAsia" w:eastAsiaTheme="minorEastAsia" w:hAnsiTheme="minorEastAsia"/>
            <w:noProof/>
            <w:webHidden/>
            <w:sz w:val="24"/>
            <w:szCs w:val="24"/>
          </w:rPr>
        </w:r>
        <w:r w:rsidR="00F776B1" w:rsidRPr="00F776B1">
          <w:rPr>
            <w:rFonts w:asciiTheme="minorEastAsia" w:eastAsiaTheme="minorEastAsia" w:hAnsiTheme="minorEastAsia"/>
            <w:noProof/>
            <w:webHidden/>
            <w:sz w:val="24"/>
            <w:szCs w:val="24"/>
          </w:rPr>
          <w:fldChar w:fldCharType="separate"/>
        </w:r>
        <w:r w:rsidR="0087050F">
          <w:rPr>
            <w:rFonts w:asciiTheme="minorEastAsia" w:eastAsiaTheme="minorEastAsia" w:hAnsiTheme="minorEastAsia"/>
            <w:noProof/>
            <w:webHidden/>
            <w:sz w:val="24"/>
            <w:szCs w:val="24"/>
          </w:rPr>
          <w:t>15</w:t>
        </w:r>
        <w:r w:rsidR="00F776B1" w:rsidRPr="00F776B1">
          <w:rPr>
            <w:rFonts w:asciiTheme="minorEastAsia" w:eastAsiaTheme="minorEastAsia" w:hAnsiTheme="minorEastAsia"/>
            <w:noProof/>
            <w:webHidden/>
            <w:sz w:val="24"/>
            <w:szCs w:val="24"/>
          </w:rPr>
          <w:fldChar w:fldCharType="end"/>
        </w:r>
      </w:hyperlink>
    </w:p>
    <w:p w:rsidR="00F776B1" w:rsidRPr="00F776B1" w:rsidRDefault="000E5236" w:rsidP="00F776B1">
      <w:pPr>
        <w:pStyle w:val="31"/>
        <w:tabs>
          <w:tab w:val="left" w:pos="1260"/>
        </w:tabs>
        <w:rPr>
          <w:rFonts w:asciiTheme="minorEastAsia" w:eastAsiaTheme="minorEastAsia" w:hAnsiTheme="minorEastAsia" w:cstheme="minorBidi"/>
          <w:noProof/>
          <w:color w:val="auto"/>
          <w:kern w:val="2"/>
          <w:sz w:val="24"/>
          <w:szCs w:val="24"/>
        </w:rPr>
      </w:pPr>
      <w:hyperlink w:anchor="_Toc491805937" w:history="1">
        <w:r w:rsidR="00F776B1" w:rsidRPr="00F776B1">
          <w:rPr>
            <w:rStyle w:val="ad"/>
            <w:rFonts w:asciiTheme="minorEastAsia" w:eastAsiaTheme="minorEastAsia" w:hAnsiTheme="minorEastAsia"/>
            <w:noProof/>
            <w:sz w:val="24"/>
            <w:szCs w:val="24"/>
            <w:lang w:val="zh-CN"/>
          </w:rPr>
          <w:t>2.8</w:t>
        </w:r>
        <w:r w:rsidR="00F776B1" w:rsidRPr="00F776B1">
          <w:rPr>
            <w:rFonts w:asciiTheme="minorEastAsia" w:eastAsiaTheme="minorEastAsia" w:hAnsiTheme="minorEastAsia" w:cstheme="minorBidi"/>
            <w:noProof/>
            <w:color w:val="auto"/>
            <w:kern w:val="2"/>
            <w:sz w:val="24"/>
            <w:szCs w:val="24"/>
          </w:rPr>
          <w:tab/>
        </w:r>
        <w:r w:rsidR="00F776B1" w:rsidRPr="00F776B1">
          <w:rPr>
            <w:rStyle w:val="ad"/>
            <w:rFonts w:asciiTheme="minorEastAsia" w:eastAsiaTheme="minorEastAsia" w:hAnsiTheme="minorEastAsia" w:cs="宋体" w:hint="eastAsia"/>
            <w:noProof/>
            <w:sz w:val="24"/>
            <w:szCs w:val="24"/>
            <w:lang w:val="zh-CN"/>
          </w:rPr>
          <w:t>超导数据交易</w:t>
        </w:r>
        <w:r w:rsidR="00F776B1" w:rsidRPr="00F776B1">
          <w:rPr>
            <w:rFonts w:asciiTheme="minorEastAsia" w:eastAsiaTheme="minorEastAsia" w:hAnsiTheme="minorEastAsia"/>
            <w:noProof/>
            <w:webHidden/>
            <w:sz w:val="24"/>
            <w:szCs w:val="24"/>
          </w:rPr>
          <w:tab/>
        </w:r>
        <w:r w:rsidR="00F776B1" w:rsidRPr="00F776B1">
          <w:rPr>
            <w:rFonts w:asciiTheme="minorEastAsia" w:eastAsiaTheme="minorEastAsia" w:hAnsiTheme="minorEastAsia"/>
            <w:noProof/>
            <w:webHidden/>
            <w:sz w:val="24"/>
            <w:szCs w:val="24"/>
          </w:rPr>
          <w:fldChar w:fldCharType="begin"/>
        </w:r>
        <w:r w:rsidR="00F776B1" w:rsidRPr="00F776B1">
          <w:rPr>
            <w:rFonts w:asciiTheme="minorEastAsia" w:eastAsiaTheme="minorEastAsia" w:hAnsiTheme="minorEastAsia"/>
            <w:noProof/>
            <w:webHidden/>
            <w:sz w:val="24"/>
            <w:szCs w:val="24"/>
          </w:rPr>
          <w:instrText xml:space="preserve"> PAGEREF _Toc491805937 \h </w:instrText>
        </w:r>
        <w:r w:rsidR="00F776B1" w:rsidRPr="00F776B1">
          <w:rPr>
            <w:rFonts w:asciiTheme="minorEastAsia" w:eastAsiaTheme="minorEastAsia" w:hAnsiTheme="minorEastAsia"/>
            <w:noProof/>
            <w:webHidden/>
            <w:sz w:val="24"/>
            <w:szCs w:val="24"/>
          </w:rPr>
        </w:r>
        <w:r w:rsidR="00F776B1" w:rsidRPr="00F776B1">
          <w:rPr>
            <w:rFonts w:asciiTheme="minorEastAsia" w:eastAsiaTheme="minorEastAsia" w:hAnsiTheme="minorEastAsia"/>
            <w:noProof/>
            <w:webHidden/>
            <w:sz w:val="24"/>
            <w:szCs w:val="24"/>
          </w:rPr>
          <w:fldChar w:fldCharType="separate"/>
        </w:r>
        <w:r w:rsidR="0087050F">
          <w:rPr>
            <w:rFonts w:asciiTheme="minorEastAsia" w:eastAsiaTheme="minorEastAsia" w:hAnsiTheme="minorEastAsia"/>
            <w:noProof/>
            <w:webHidden/>
            <w:sz w:val="24"/>
            <w:szCs w:val="24"/>
          </w:rPr>
          <w:t>16</w:t>
        </w:r>
        <w:r w:rsidR="00F776B1" w:rsidRPr="00F776B1">
          <w:rPr>
            <w:rFonts w:asciiTheme="minorEastAsia" w:eastAsiaTheme="minorEastAsia" w:hAnsiTheme="minorEastAsia"/>
            <w:noProof/>
            <w:webHidden/>
            <w:sz w:val="24"/>
            <w:szCs w:val="24"/>
          </w:rPr>
          <w:fldChar w:fldCharType="end"/>
        </w:r>
      </w:hyperlink>
    </w:p>
    <w:p w:rsidR="00F776B1" w:rsidRPr="00F776B1" w:rsidRDefault="000E5236" w:rsidP="00F776B1">
      <w:pPr>
        <w:pStyle w:val="20"/>
        <w:tabs>
          <w:tab w:val="left" w:pos="1260"/>
        </w:tabs>
        <w:ind w:left="0"/>
        <w:rPr>
          <w:rFonts w:asciiTheme="minorEastAsia" w:eastAsiaTheme="minorEastAsia" w:hAnsiTheme="minorEastAsia" w:cstheme="minorBidi"/>
          <w:noProof/>
          <w:color w:val="auto"/>
          <w:kern w:val="2"/>
        </w:rPr>
      </w:pPr>
      <w:hyperlink w:anchor="_Toc491805938" w:history="1">
        <w:r w:rsidR="00F776B1" w:rsidRPr="00F776B1">
          <w:rPr>
            <w:rStyle w:val="ad"/>
            <w:rFonts w:asciiTheme="minorEastAsia" w:eastAsiaTheme="minorEastAsia" w:hAnsiTheme="minorEastAsia" w:cs="宋体" w:hint="eastAsia"/>
            <w:noProof/>
          </w:rPr>
          <w:t>三、</w:t>
        </w:r>
        <w:r w:rsidR="00F776B1" w:rsidRPr="00F776B1">
          <w:rPr>
            <w:rFonts w:asciiTheme="minorEastAsia" w:eastAsiaTheme="minorEastAsia" w:hAnsiTheme="minorEastAsia" w:cstheme="minorBidi"/>
            <w:noProof/>
            <w:color w:val="auto"/>
            <w:kern w:val="2"/>
          </w:rPr>
          <w:tab/>
        </w:r>
        <w:r w:rsidR="00F776B1" w:rsidRPr="00F776B1">
          <w:rPr>
            <w:rStyle w:val="ad"/>
            <w:rFonts w:asciiTheme="minorEastAsia" w:eastAsiaTheme="minorEastAsia" w:hAnsiTheme="minorEastAsia" w:cs="宋体" w:hint="eastAsia"/>
            <w:noProof/>
            <w:lang w:val="zh-CN"/>
          </w:rPr>
          <w:t>水木链的经济设计</w:t>
        </w:r>
        <w:r w:rsidR="00F776B1" w:rsidRPr="00F776B1">
          <w:rPr>
            <w:rFonts w:asciiTheme="minorEastAsia" w:eastAsiaTheme="minorEastAsia" w:hAnsiTheme="minorEastAsia"/>
            <w:noProof/>
            <w:webHidden/>
          </w:rPr>
          <w:tab/>
        </w:r>
        <w:r w:rsidR="00F776B1" w:rsidRPr="00F776B1">
          <w:rPr>
            <w:rFonts w:asciiTheme="minorEastAsia" w:eastAsiaTheme="minorEastAsia" w:hAnsiTheme="minorEastAsia"/>
            <w:noProof/>
            <w:webHidden/>
          </w:rPr>
          <w:fldChar w:fldCharType="begin"/>
        </w:r>
        <w:r w:rsidR="00F776B1" w:rsidRPr="00F776B1">
          <w:rPr>
            <w:rFonts w:asciiTheme="minorEastAsia" w:eastAsiaTheme="minorEastAsia" w:hAnsiTheme="minorEastAsia"/>
            <w:noProof/>
            <w:webHidden/>
          </w:rPr>
          <w:instrText xml:space="preserve"> PAGEREF _Toc491805938 \h </w:instrText>
        </w:r>
        <w:r w:rsidR="00F776B1" w:rsidRPr="00F776B1">
          <w:rPr>
            <w:rFonts w:asciiTheme="minorEastAsia" w:eastAsiaTheme="minorEastAsia" w:hAnsiTheme="minorEastAsia"/>
            <w:noProof/>
            <w:webHidden/>
          </w:rPr>
        </w:r>
        <w:r w:rsidR="00F776B1" w:rsidRPr="00F776B1">
          <w:rPr>
            <w:rFonts w:asciiTheme="minorEastAsia" w:eastAsiaTheme="minorEastAsia" w:hAnsiTheme="minorEastAsia"/>
            <w:noProof/>
            <w:webHidden/>
          </w:rPr>
          <w:fldChar w:fldCharType="separate"/>
        </w:r>
        <w:r w:rsidR="0087050F">
          <w:rPr>
            <w:rFonts w:asciiTheme="minorEastAsia" w:eastAsiaTheme="minorEastAsia" w:hAnsiTheme="minorEastAsia"/>
            <w:noProof/>
            <w:webHidden/>
          </w:rPr>
          <w:t>18</w:t>
        </w:r>
        <w:r w:rsidR="00F776B1" w:rsidRPr="00F776B1">
          <w:rPr>
            <w:rFonts w:asciiTheme="minorEastAsia" w:eastAsiaTheme="minorEastAsia" w:hAnsiTheme="minorEastAsia"/>
            <w:noProof/>
            <w:webHidden/>
          </w:rPr>
          <w:fldChar w:fldCharType="end"/>
        </w:r>
      </w:hyperlink>
    </w:p>
    <w:p w:rsidR="00F776B1" w:rsidRPr="00F776B1" w:rsidRDefault="000E5236" w:rsidP="00F776B1">
      <w:pPr>
        <w:pStyle w:val="31"/>
        <w:tabs>
          <w:tab w:val="left" w:pos="1260"/>
        </w:tabs>
        <w:rPr>
          <w:rFonts w:asciiTheme="minorEastAsia" w:eastAsiaTheme="minorEastAsia" w:hAnsiTheme="minorEastAsia" w:cstheme="minorBidi"/>
          <w:noProof/>
          <w:color w:val="auto"/>
          <w:kern w:val="2"/>
          <w:sz w:val="24"/>
          <w:szCs w:val="24"/>
        </w:rPr>
      </w:pPr>
      <w:hyperlink w:anchor="_Toc491805939" w:history="1">
        <w:r w:rsidR="00F776B1" w:rsidRPr="00F776B1">
          <w:rPr>
            <w:rStyle w:val="ad"/>
            <w:rFonts w:asciiTheme="minorEastAsia" w:eastAsiaTheme="minorEastAsia" w:hAnsiTheme="minorEastAsia"/>
            <w:noProof/>
            <w:sz w:val="24"/>
            <w:szCs w:val="24"/>
            <w:lang w:val="zh-CN"/>
          </w:rPr>
          <w:t>3.1</w:t>
        </w:r>
        <w:r w:rsidR="00F776B1" w:rsidRPr="00F776B1">
          <w:rPr>
            <w:rFonts w:asciiTheme="minorEastAsia" w:eastAsiaTheme="minorEastAsia" w:hAnsiTheme="minorEastAsia" w:cstheme="minorBidi"/>
            <w:noProof/>
            <w:color w:val="auto"/>
            <w:kern w:val="2"/>
            <w:sz w:val="24"/>
            <w:szCs w:val="24"/>
          </w:rPr>
          <w:tab/>
        </w:r>
        <w:r w:rsidR="00F776B1" w:rsidRPr="00F776B1">
          <w:rPr>
            <w:rStyle w:val="ad"/>
            <w:rFonts w:asciiTheme="minorEastAsia" w:eastAsiaTheme="minorEastAsia" w:hAnsiTheme="minorEastAsia" w:cs="宋体" w:hint="eastAsia"/>
            <w:noProof/>
            <w:sz w:val="24"/>
            <w:szCs w:val="24"/>
            <w:lang w:val="zh-CN"/>
          </w:rPr>
          <w:t>应用场景</w:t>
        </w:r>
        <w:r w:rsidR="00F776B1" w:rsidRPr="00F776B1">
          <w:rPr>
            <w:rFonts w:asciiTheme="minorEastAsia" w:eastAsiaTheme="minorEastAsia" w:hAnsiTheme="minorEastAsia"/>
            <w:noProof/>
            <w:webHidden/>
            <w:sz w:val="24"/>
            <w:szCs w:val="24"/>
          </w:rPr>
          <w:tab/>
        </w:r>
        <w:r w:rsidR="00F776B1" w:rsidRPr="00F776B1">
          <w:rPr>
            <w:rFonts w:asciiTheme="minorEastAsia" w:eastAsiaTheme="minorEastAsia" w:hAnsiTheme="minorEastAsia"/>
            <w:noProof/>
            <w:webHidden/>
            <w:sz w:val="24"/>
            <w:szCs w:val="24"/>
          </w:rPr>
          <w:fldChar w:fldCharType="begin"/>
        </w:r>
        <w:r w:rsidR="00F776B1" w:rsidRPr="00F776B1">
          <w:rPr>
            <w:rFonts w:asciiTheme="minorEastAsia" w:eastAsiaTheme="minorEastAsia" w:hAnsiTheme="minorEastAsia"/>
            <w:noProof/>
            <w:webHidden/>
            <w:sz w:val="24"/>
            <w:szCs w:val="24"/>
          </w:rPr>
          <w:instrText xml:space="preserve"> PAGEREF _Toc491805939 \h </w:instrText>
        </w:r>
        <w:r w:rsidR="00F776B1" w:rsidRPr="00F776B1">
          <w:rPr>
            <w:rFonts w:asciiTheme="minorEastAsia" w:eastAsiaTheme="minorEastAsia" w:hAnsiTheme="minorEastAsia"/>
            <w:noProof/>
            <w:webHidden/>
            <w:sz w:val="24"/>
            <w:szCs w:val="24"/>
          </w:rPr>
        </w:r>
        <w:r w:rsidR="00F776B1" w:rsidRPr="00F776B1">
          <w:rPr>
            <w:rFonts w:asciiTheme="minorEastAsia" w:eastAsiaTheme="minorEastAsia" w:hAnsiTheme="minorEastAsia"/>
            <w:noProof/>
            <w:webHidden/>
            <w:sz w:val="24"/>
            <w:szCs w:val="24"/>
          </w:rPr>
          <w:fldChar w:fldCharType="separate"/>
        </w:r>
        <w:r w:rsidR="0087050F">
          <w:rPr>
            <w:rFonts w:asciiTheme="minorEastAsia" w:eastAsiaTheme="minorEastAsia" w:hAnsiTheme="minorEastAsia"/>
            <w:noProof/>
            <w:webHidden/>
            <w:sz w:val="24"/>
            <w:szCs w:val="24"/>
          </w:rPr>
          <w:t>18</w:t>
        </w:r>
        <w:r w:rsidR="00F776B1" w:rsidRPr="00F776B1">
          <w:rPr>
            <w:rFonts w:asciiTheme="minorEastAsia" w:eastAsiaTheme="minorEastAsia" w:hAnsiTheme="minorEastAsia"/>
            <w:noProof/>
            <w:webHidden/>
            <w:sz w:val="24"/>
            <w:szCs w:val="24"/>
          </w:rPr>
          <w:fldChar w:fldCharType="end"/>
        </w:r>
      </w:hyperlink>
    </w:p>
    <w:p w:rsidR="00F776B1" w:rsidRPr="00F776B1" w:rsidRDefault="000E5236" w:rsidP="00F776B1">
      <w:pPr>
        <w:pStyle w:val="31"/>
        <w:tabs>
          <w:tab w:val="left" w:pos="1260"/>
        </w:tabs>
        <w:rPr>
          <w:rFonts w:asciiTheme="minorEastAsia" w:eastAsiaTheme="minorEastAsia" w:hAnsiTheme="minorEastAsia" w:cstheme="minorBidi"/>
          <w:noProof/>
          <w:color w:val="auto"/>
          <w:kern w:val="2"/>
          <w:sz w:val="24"/>
          <w:szCs w:val="24"/>
        </w:rPr>
      </w:pPr>
      <w:hyperlink w:anchor="_Toc491805940" w:history="1">
        <w:r w:rsidR="00F776B1" w:rsidRPr="00F776B1">
          <w:rPr>
            <w:rStyle w:val="ad"/>
            <w:rFonts w:asciiTheme="minorEastAsia" w:eastAsiaTheme="minorEastAsia" w:hAnsiTheme="minorEastAsia"/>
            <w:noProof/>
            <w:sz w:val="24"/>
            <w:szCs w:val="24"/>
            <w:lang w:val="zh-CN"/>
          </w:rPr>
          <w:t>3.2</w:t>
        </w:r>
        <w:r w:rsidR="00F776B1" w:rsidRPr="00F776B1">
          <w:rPr>
            <w:rFonts w:asciiTheme="minorEastAsia" w:eastAsiaTheme="minorEastAsia" w:hAnsiTheme="minorEastAsia" w:cstheme="minorBidi"/>
            <w:noProof/>
            <w:color w:val="auto"/>
            <w:kern w:val="2"/>
            <w:sz w:val="24"/>
            <w:szCs w:val="24"/>
          </w:rPr>
          <w:tab/>
        </w:r>
        <w:r w:rsidR="00F776B1" w:rsidRPr="00F776B1">
          <w:rPr>
            <w:rStyle w:val="ad"/>
            <w:rFonts w:asciiTheme="minorEastAsia" w:eastAsiaTheme="minorEastAsia" w:hAnsiTheme="minorEastAsia"/>
            <w:noProof/>
            <w:sz w:val="24"/>
            <w:szCs w:val="24"/>
            <w:lang w:val="zh-CN"/>
          </w:rPr>
          <w:t>ICO</w:t>
        </w:r>
        <w:r w:rsidR="00F776B1" w:rsidRPr="00F776B1">
          <w:rPr>
            <w:rStyle w:val="ad"/>
            <w:rFonts w:asciiTheme="minorEastAsia" w:eastAsiaTheme="minorEastAsia" w:hAnsiTheme="minorEastAsia" w:cs="宋体" w:hint="eastAsia"/>
            <w:noProof/>
            <w:sz w:val="24"/>
            <w:szCs w:val="24"/>
            <w:lang w:val="zh-CN"/>
          </w:rPr>
          <w:t>方案</w:t>
        </w:r>
        <w:r w:rsidR="00F776B1" w:rsidRPr="00F776B1">
          <w:rPr>
            <w:rFonts w:asciiTheme="minorEastAsia" w:eastAsiaTheme="minorEastAsia" w:hAnsiTheme="minorEastAsia"/>
            <w:noProof/>
            <w:webHidden/>
            <w:sz w:val="24"/>
            <w:szCs w:val="24"/>
          </w:rPr>
          <w:tab/>
        </w:r>
        <w:r w:rsidR="00F776B1" w:rsidRPr="00F776B1">
          <w:rPr>
            <w:rFonts w:asciiTheme="minorEastAsia" w:eastAsiaTheme="minorEastAsia" w:hAnsiTheme="minorEastAsia"/>
            <w:noProof/>
            <w:webHidden/>
            <w:sz w:val="24"/>
            <w:szCs w:val="24"/>
          </w:rPr>
          <w:fldChar w:fldCharType="begin"/>
        </w:r>
        <w:r w:rsidR="00F776B1" w:rsidRPr="00F776B1">
          <w:rPr>
            <w:rFonts w:asciiTheme="minorEastAsia" w:eastAsiaTheme="minorEastAsia" w:hAnsiTheme="minorEastAsia"/>
            <w:noProof/>
            <w:webHidden/>
            <w:sz w:val="24"/>
            <w:szCs w:val="24"/>
          </w:rPr>
          <w:instrText xml:space="preserve"> PAGEREF _Toc491805940 \h </w:instrText>
        </w:r>
        <w:r w:rsidR="00F776B1" w:rsidRPr="00F776B1">
          <w:rPr>
            <w:rFonts w:asciiTheme="minorEastAsia" w:eastAsiaTheme="minorEastAsia" w:hAnsiTheme="minorEastAsia"/>
            <w:noProof/>
            <w:webHidden/>
            <w:sz w:val="24"/>
            <w:szCs w:val="24"/>
          </w:rPr>
        </w:r>
        <w:r w:rsidR="00F776B1" w:rsidRPr="00F776B1">
          <w:rPr>
            <w:rFonts w:asciiTheme="minorEastAsia" w:eastAsiaTheme="minorEastAsia" w:hAnsiTheme="minorEastAsia"/>
            <w:noProof/>
            <w:webHidden/>
            <w:sz w:val="24"/>
            <w:szCs w:val="24"/>
          </w:rPr>
          <w:fldChar w:fldCharType="separate"/>
        </w:r>
        <w:r w:rsidR="0087050F">
          <w:rPr>
            <w:rFonts w:asciiTheme="minorEastAsia" w:eastAsiaTheme="minorEastAsia" w:hAnsiTheme="minorEastAsia"/>
            <w:noProof/>
            <w:webHidden/>
            <w:sz w:val="24"/>
            <w:szCs w:val="24"/>
          </w:rPr>
          <w:t>20</w:t>
        </w:r>
        <w:r w:rsidR="00F776B1" w:rsidRPr="00F776B1">
          <w:rPr>
            <w:rFonts w:asciiTheme="minorEastAsia" w:eastAsiaTheme="minorEastAsia" w:hAnsiTheme="minorEastAsia"/>
            <w:noProof/>
            <w:webHidden/>
            <w:sz w:val="24"/>
            <w:szCs w:val="24"/>
          </w:rPr>
          <w:fldChar w:fldCharType="end"/>
        </w:r>
      </w:hyperlink>
    </w:p>
    <w:p w:rsidR="00F776B1" w:rsidRPr="00F776B1" w:rsidRDefault="000E5236" w:rsidP="00F776B1">
      <w:pPr>
        <w:pStyle w:val="31"/>
        <w:tabs>
          <w:tab w:val="left" w:pos="1260"/>
        </w:tabs>
        <w:rPr>
          <w:rFonts w:asciiTheme="minorEastAsia" w:eastAsiaTheme="minorEastAsia" w:hAnsiTheme="minorEastAsia" w:cstheme="minorBidi"/>
          <w:noProof/>
          <w:color w:val="auto"/>
          <w:kern w:val="2"/>
          <w:sz w:val="24"/>
          <w:szCs w:val="24"/>
        </w:rPr>
      </w:pPr>
      <w:hyperlink w:anchor="_Toc491805941" w:history="1">
        <w:r w:rsidR="00F776B1" w:rsidRPr="00F776B1">
          <w:rPr>
            <w:rStyle w:val="ad"/>
            <w:rFonts w:asciiTheme="minorEastAsia" w:eastAsiaTheme="minorEastAsia" w:hAnsiTheme="minorEastAsia"/>
            <w:noProof/>
            <w:sz w:val="24"/>
            <w:szCs w:val="24"/>
            <w:lang w:val="zh-CN"/>
          </w:rPr>
          <w:t>3.3</w:t>
        </w:r>
        <w:r w:rsidR="00F776B1" w:rsidRPr="00F776B1">
          <w:rPr>
            <w:rFonts w:asciiTheme="minorEastAsia" w:eastAsiaTheme="minorEastAsia" w:hAnsiTheme="minorEastAsia" w:cstheme="minorBidi"/>
            <w:noProof/>
            <w:color w:val="auto"/>
            <w:kern w:val="2"/>
            <w:sz w:val="24"/>
            <w:szCs w:val="24"/>
          </w:rPr>
          <w:tab/>
        </w:r>
        <w:r w:rsidR="00F776B1" w:rsidRPr="00F776B1">
          <w:rPr>
            <w:rStyle w:val="ad"/>
            <w:rFonts w:asciiTheme="minorEastAsia" w:eastAsiaTheme="minorEastAsia" w:hAnsiTheme="minorEastAsia" w:cs="宋体" w:hint="eastAsia"/>
            <w:noProof/>
            <w:sz w:val="24"/>
            <w:szCs w:val="24"/>
            <w:lang w:val="zh-CN"/>
          </w:rPr>
          <w:t>发展路线图</w:t>
        </w:r>
        <w:r w:rsidR="00F776B1" w:rsidRPr="00F776B1">
          <w:rPr>
            <w:rFonts w:asciiTheme="minorEastAsia" w:eastAsiaTheme="minorEastAsia" w:hAnsiTheme="minorEastAsia"/>
            <w:noProof/>
            <w:webHidden/>
            <w:sz w:val="24"/>
            <w:szCs w:val="24"/>
          </w:rPr>
          <w:tab/>
        </w:r>
        <w:r w:rsidR="00F776B1" w:rsidRPr="00F776B1">
          <w:rPr>
            <w:rFonts w:asciiTheme="minorEastAsia" w:eastAsiaTheme="minorEastAsia" w:hAnsiTheme="minorEastAsia"/>
            <w:noProof/>
            <w:webHidden/>
            <w:sz w:val="24"/>
            <w:szCs w:val="24"/>
          </w:rPr>
          <w:fldChar w:fldCharType="begin"/>
        </w:r>
        <w:r w:rsidR="00F776B1" w:rsidRPr="00F776B1">
          <w:rPr>
            <w:rFonts w:asciiTheme="minorEastAsia" w:eastAsiaTheme="minorEastAsia" w:hAnsiTheme="minorEastAsia"/>
            <w:noProof/>
            <w:webHidden/>
            <w:sz w:val="24"/>
            <w:szCs w:val="24"/>
          </w:rPr>
          <w:instrText xml:space="preserve"> PAGEREF _Toc491805941 \h </w:instrText>
        </w:r>
        <w:r w:rsidR="00F776B1" w:rsidRPr="00F776B1">
          <w:rPr>
            <w:rFonts w:asciiTheme="minorEastAsia" w:eastAsiaTheme="minorEastAsia" w:hAnsiTheme="minorEastAsia"/>
            <w:noProof/>
            <w:webHidden/>
            <w:sz w:val="24"/>
            <w:szCs w:val="24"/>
          </w:rPr>
        </w:r>
        <w:r w:rsidR="00F776B1" w:rsidRPr="00F776B1">
          <w:rPr>
            <w:rFonts w:asciiTheme="minorEastAsia" w:eastAsiaTheme="minorEastAsia" w:hAnsiTheme="minorEastAsia"/>
            <w:noProof/>
            <w:webHidden/>
            <w:sz w:val="24"/>
            <w:szCs w:val="24"/>
          </w:rPr>
          <w:fldChar w:fldCharType="separate"/>
        </w:r>
        <w:r w:rsidR="0087050F">
          <w:rPr>
            <w:rFonts w:asciiTheme="minorEastAsia" w:eastAsiaTheme="minorEastAsia" w:hAnsiTheme="minorEastAsia"/>
            <w:noProof/>
            <w:webHidden/>
            <w:sz w:val="24"/>
            <w:szCs w:val="24"/>
          </w:rPr>
          <w:t>23</w:t>
        </w:r>
        <w:r w:rsidR="00F776B1" w:rsidRPr="00F776B1">
          <w:rPr>
            <w:rFonts w:asciiTheme="minorEastAsia" w:eastAsiaTheme="minorEastAsia" w:hAnsiTheme="minorEastAsia"/>
            <w:noProof/>
            <w:webHidden/>
            <w:sz w:val="24"/>
            <w:szCs w:val="24"/>
          </w:rPr>
          <w:fldChar w:fldCharType="end"/>
        </w:r>
      </w:hyperlink>
    </w:p>
    <w:p w:rsidR="00F776B1" w:rsidRPr="00F776B1" w:rsidRDefault="000E5236" w:rsidP="00F776B1">
      <w:pPr>
        <w:pStyle w:val="20"/>
        <w:tabs>
          <w:tab w:val="left" w:pos="1260"/>
        </w:tabs>
        <w:ind w:left="0"/>
        <w:rPr>
          <w:rFonts w:asciiTheme="minorEastAsia" w:eastAsiaTheme="minorEastAsia" w:hAnsiTheme="minorEastAsia" w:cstheme="minorBidi"/>
          <w:noProof/>
          <w:color w:val="auto"/>
          <w:kern w:val="2"/>
        </w:rPr>
      </w:pPr>
      <w:hyperlink w:anchor="_Toc491805942" w:history="1">
        <w:r w:rsidR="00F776B1" w:rsidRPr="00F776B1">
          <w:rPr>
            <w:rStyle w:val="ad"/>
            <w:rFonts w:asciiTheme="minorEastAsia" w:eastAsiaTheme="minorEastAsia" w:hAnsiTheme="minorEastAsia" w:cs="宋体" w:hint="eastAsia"/>
            <w:noProof/>
          </w:rPr>
          <w:t>四、</w:t>
        </w:r>
        <w:r w:rsidR="00F776B1" w:rsidRPr="00F776B1">
          <w:rPr>
            <w:rFonts w:asciiTheme="minorEastAsia" w:eastAsiaTheme="minorEastAsia" w:hAnsiTheme="minorEastAsia" w:cstheme="minorBidi"/>
            <w:noProof/>
            <w:color w:val="auto"/>
            <w:kern w:val="2"/>
          </w:rPr>
          <w:tab/>
        </w:r>
        <w:r w:rsidR="00F776B1" w:rsidRPr="00F776B1">
          <w:rPr>
            <w:rStyle w:val="ad"/>
            <w:rFonts w:asciiTheme="minorEastAsia" w:eastAsiaTheme="minorEastAsia" w:hAnsiTheme="minorEastAsia" w:cs="宋体" w:hint="eastAsia"/>
            <w:noProof/>
          </w:rPr>
          <w:t>总结</w:t>
        </w:r>
        <w:r w:rsidR="00F776B1" w:rsidRPr="00F776B1">
          <w:rPr>
            <w:rFonts w:asciiTheme="minorEastAsia" w:eastAsiaTheme="minorEastAsia" w:hAnsiTheme="minorEastAsia"/>
            <w:noProof/>
            <w:webHidden/>
          </w:rPr>
          <w:tab/>
        </w:r>
        <w:r w:rsidR="00F776B1" w:rsidRPr="00F776B1">
          <w:rPr>
            <w:rFonts w:asciiTheme="minorEastAsia" w:eastAsiaTheme="minorEastAsia" w:hAnsiTheme="minorEastAsia"/>
            <w:noProof/>
            <w:webHidden/>
          </w:rPr>
          <w:fldChar w:fldCharType="begin"/>
        </w:r>
        <w:r w:rsidR="00F776B1" w:rsidRPr="00F776B1">
          <w:rPr>
            <w:rFonts w:asciiTheme="minorEastAsia" w:eastAsiaTheme="minorEastAsia" w:hAnsiTheme="minorEastAsia"/>
            <w:noProof/>
            <w:webHidden/>
          </w:rPr>
          <w:instrText xml:space="preserve"> PAGEREF _Toc491805942 \h </w:instrText>
        </w:r>
        <w:r w:rsidR="00F776B1" w:rsidRPr="00F776B1">
          <w:rPr>
            <w:rFonts w:asciiTheme="minorEastAsia" w:eastAsiaTheme="minorEastAsia" w:hAnsiTheme="minorEastAsia"/>
            <w:noProof/>
            <w:webHidden/>
          </w:rPr>
        </w:r>
        <w:r w:rsidR="00F776B1" w:rsidRPr="00F776B1">
          <w:rPr>
            <w:rFonts w:asciiTheme="minorEastAsia" w:eastAsiaTheme="minorEastAsia" w:hAnsiTheme="minorEastAsia"/>
            <w:noProof/>
            <w:webHidden/>
          </w:rPr>
          <w:fldChar w:fldCharType="separate"/>
        </w:r>
        <w:r w:rsidR="0087050F">
          <w:rPr>
            <w:rFonts w:asciiTheme="minorEastAsia" w:eastAsiaTheme="minorEastAsia" w:hAnsiTheme="minorEastAsia"/>
            <w:noProof/>
            <w:webHidden/>
          </w:rPr>
          <w:t>26</w:t>
        </w:r>
        <w:r w:rsidR="00F776B1" w:rsidRPr="00F776B1">
          <w:rPr>
            <w:rFonts w:asciiTheme="minorEastAsia" w:eastAsiaTheme="minorEastAsia" w:hAnsiTheme="minorEastAsia"/>
            <w:noProof/>
            <w:webHidden/>
          </w:rPr>
          <w:fldChar w:fldCharType="end"/>
        </w:r>
      </w:hyperlink>
    </w:p>
    <w:p w:rsidR="00F776B1" w:rsidRPr="00F776B1" w:rsidRDefault="000E5236" w:rsidP="00F776B1">
      <w:pPr>
        <w:pStyle w:val="20"/>
        <w:tabs>
          <w:tab w:val="left" w:pos="1260"/>
        </w:tabs>
        <w:ind w:left="0"/>
        <w:rPr>
          <w:rFonts w:asciiTheme="minorEastAsia" w:eastAsiaTheme="minorEastAsia" w:hAnsiTheme="minorEastAsia" w:cstheme="minorBidi"/>
          <w:noProof/>
          <w:color w:val="auto"/>
          <w:kern w:val="2"/>
        </w:rPr>
      </w:pPr>
      <w:hyperlink w:anchor="_Toc491805943" w:history="1">
        <w:r w:rsidR="00F776B1" w:rsidRPr="00F776B1">
          <w:rPr>
            <w:rStyle w:val="ad"/>
            <w:rFonts w:asciiTheme="minorEastAsia" w:eastAsiaTheme="minorEastAsia" w:hAnsiTheme="minorEastAsia" w:cs="宋体" w:hint="eastAsia"/>
            <w:noProof/>
          </w:rPr>
          <w:t>五、</w:t>
        </w:r>
        <w:r w:rsidR="00F776B1" w:rsidRPr="00F776B1">
          <w:rPr>
            <w:rFonts w:asciiTheme="minorEastAsia" w:eastAsiaTheme="minorEastAsia" w:hAnsiTheme="minorEastAsia" w:cstheme="minorBidi"/>
            <w:noProof/>
            <w:color w:val="auto"/>
            <w:kern w:val="2"/>
          </w:rPr>
          <w:tab/>
        </w:r>
        <w:r w:rsidR="00F776B1" w:rsidRPr="00F776B1">
          <w:rPr>
            <w:rStyle w:val="ad"/>
            <w:rFonts w:asciiTheme="minorEastAsia" w:eastAsiaTheme="minorEastAsia" w:hAnsiTheme="minorEastAsia" w:cs="宋体" w:hint="eastAsia"/>
            <w:noProof/>
          </w:rPr>
          <w:t>参考文献</w:t>
        </w:r>
        <w:r w:rsidR="00F776B1" w:rsidRPr="00F776B1">
          <w:rPr>
            <w:rFonts w:asciiTheme="minorEastAsia" w:eastAsiaTheme="minorEastAsia" w:hAnsiTheme="minorEastAsia"/>
            <w:noProof/>
            <w:webHidden/>
          </w:rPr>
          <w:tab/>
        </w:r>
        <w:r w:rsidR="00F776B1" w:rsidRPr="00F776B1">
          <w:rPr>
            <w:rFonts w:asciiTheme="minorEastAsia" w:eastAsiaTheme="minorEastAsia" w:hAnsiTheme="minorEastAsia"/>
            <w:noProof/>
            <w:webHidden/>
          </w:rPr>
          <w:fldChar w:fldCharType="begin"/>
        </w:r>
        <w:r w:rsidR="00F776B1" w:rsidRPr="00F776B1">
          <w:rPr>
            <w:rFonts w:asciiTheme="minorEastAsia" w:eastAsiaTheme="minorEastAsia" w:hAnsiTheme="minorEastAsia"/>
            <w:noProof/>
            <w:webHidden/>
          </w:rPr>
          <w:instrText xml:space="preserve"> PAGEREF _Toc491805943 \h </w:instrText>
        </w:r>
        <w:r w:rsidR="00F776B1" w:rsidRPr="00F776B1">
          <w:rPr>
            <w:rFonts w:asciiTheme="minorEastAsia" w:eastAsiaTheme="minorEastAsia" w:hAnsiTheme="minorEastAsia"/>
            <w:noProof/>
            <w:webHidden/>
          </w:rPr>
        </w:r>
        <w:r w:rsidR="00F776B1" w:rsidRPr="00F776B1">
          <w:rPr>
            <w:rFonts w:asciiTheme="minorEastAsia" w:eastAsiaTheme="minorEastAsia" w:hAnsiTheme="minorEastAsia"/>
            <w:noProof/>
            <w:webHidden/>
          </w:rPr>
          <w:fldChar w:fldCharType="separate"/>
        </w:r>
        <w:r w:rsidR="0087050F">
          <w:rPr>
            <w:rFonts w:asciiTheme="minorEastAsia" w:eastAsiaTheme="minorEastAsia" w:hAnsiTheme="minorEastAsia"/>
            <w:noProof/>
            <w:webHidden/>
          </w:rPr>
          <w:t>27</w:t>
        </w:r>
        <w:r w:rsidR="00F776B1" w:rsidRPr="00F776B1">
          <w:rPr>
            <w:rFonts w:asciiTheme="minorEastAsia" w:eastAsiaTheme="minorEastAsia" w:hAnsiTheme="minorEastAsia"/>
            <w:noProof/>
            <w:webHidden/>
          </w:rPr>
          <w:fldChar w:fldCharType="end"/>
        </w:r>
      </w:hyperlink>
    </w:p>
    <w:p w:rsidR="00EA5D3E" w:rsidRDefault="00EA5D3E" w:rsidP="00F776B1">
      <w:pPr>
        <w:pStyle w:val="Body"/>
        <w:rPr>
          <w:rFonts w:asciiTheme="minorEastAsia" w:eastAsiaTheme="minorEastAsia" w:hAnsiTheme="minorEastAsia" w:hint="default"/>
        </w:rPr>
      </w:pPr>
      <w:r w:rsidRPr="00F776B1">
        <w:rPr>
          <w:rFonts w:asciiTheme="minorEastAsia" w:eastAsiaTheme="minorEastAsia" w:hAnsiTheme="minorEastAsia" w:cs="Helvetica Neue" w:hint="default"/>
          <w:sz w:val="24"/>
          <w:szCs w:val="24"/>
          <w:lang w:val="en-US"/>
        </w:rPr>
        <w:fldChar w:fldCharType="end"/>
      </w:r>
      <w:r w:rsidR="00E376E3">
        <w:rPr>
          <w:rFonts w:asciiTheme="minorEastAsia" w:eastAsiaTheme="minorEastAsia" w:hAnsiTheme="minorEastAsia" w:hint="default"/>
        </w:rPr>
        <w:br w:type="page"/>
      </w:r>
    </w:p>
    <w:p w:rsidR="00EA5D3E" w:rsidRDefault="00EA5D3E">
      <w:pPr>
        <w:pStyle w:val="Body"/>
        <w:rPr>
          <w:rFonts w:eastAsiaTheme="minorEastAsia" w:hint="default"/>
        </w:rPr>
      </w:pPr>
    </w:p>
    <w:p w:rsidR="00EA5D3E" w:rsidRDefault="00E376E3">
      <w:pPr>
        <w:pStyle w:val="Heading"/>
        <w:numPr>
          <w:ilvl w:val="0"/>
          <w:numId w:val="2"/>
        </w:numPr>
        <w:rPr>
          <w:rFonts w:asciiTheme="minorEastAsia" w:eastAsiaTheme="minorEastAsia" w:hAnsiTheme="minorEastAsia"/>
          <w:sz w:val="44"/>
          <w:szCs w:val="44"/>
        </w:rPr>
      </w:pPr>
      <w:bookmarkStart w:id="1" w:name="_Toc491677699"/>
      <w:bookmarkStart w:id="2" w:name="_Toc491805923"/>
      <w:r>
        <w:rPr>
          <w:rFonts w:asciiTheme="minorEastAsia" w:eastAsiaTheme="minorEastAsia" w:hAnsiTheme="minorEastAsia" w:cs="Arial Unicode MS" w:hint="eastAsia"/>
          <w:b w:val="0"/>
          <w:bCs w:val="0"/>
          <w:sz w:val="44"/>
          <w:szCs w:val="44"/>
          <w:lang w:val="zh-CN"/>
        </w:rPr>
        <w:t>水木链的设计理念</w:t>
      </w:r>
      <w:bookmarkEnd w:id="1"/>
      <w:bookmarkEnd w:id="2"/>
    </w:p>
    <w:p w:rsidR="00EA5D3E" w:rsidRDefault="00E376E3">
      <w:pPr>
        <w:pStyle w:val="3"/>
        <w:numPr>
          <w:ilvl w:val="1"/>
          <w:numId w:val="3"/>
        </w:numPr>
        <w:rPr>
          <w:lang w:val="zh-CN"/>
        </w:rPr>
      </w:pPr>
      <w:bookmarkStart w:id="3" w:name="_Toc491677700"/>
      <w:bookmarkStart w:id="4" w:name="_Toc491805924"/>
      <w:r>
        <w:rPr>
          <w:rFonts w:hint="eastAsia"/>
          <w:lang w:val="zh-CN" w:eastAsia="zh-CN"/>
        </w:rPr>
        <w:t>区块链背景</w:t>
      </w:r>
      <w:bookmarkEnd w:id="3"/>
      <w:bookmarkEnd w:id="4"/>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区块链的概念首次在</w:t>
      </w:r>
      <w:r>
        <w:rPr>
          <w:rFonts w:asciiTheme="minorEastAsia" w:eastAsiaTheme="minorEastAsia" w:hAnsiTheme="minorEastAsia" w:hint="default"/>
          <w:lang w:val="en-US"/>
        </w:rPr>
        <w:t>2008</w:t>
      </w:r>
      <w:r>
        <w:rPr>
          <w:rFonts w:asciiTheme="minorEastAsia" w:eastAsiaTheme="minorEastAsia" w:hAnsiTheme="minorEastAsia"/>
        </w:rPr>
        <w:t>年末由中本聪</w:t>
      </w:r>
      <w:r>
        <w:rPr>
          <w:rFonts w:asciiTheme="minorEastAsia" w:eastAsiaTheme="minorEastAsia" w:hAnsiTheme="minorEastAsia"/>
          <w:lang w:val="en-US"/>
        </w:rPr>
        <w:t>（</w:t>
      </w:r>
      <w:r>
        <w:rPr>
          <w:rFonts w:asciiTheme="minorEastAsia" w:eastAsiaTheme="minorEastAsia" w:hAnsiTheme="minorEastAsia" w:hint="default"/>
          <w:lang w:val="en-US"/>
        </w:rPr>
        <w:t>Satoshi Nakamoto</w:t>
      </w:r>
      <w:r>
        <w:rPr>
          <w:rFonts w:asciiTheme="minorEastAsia" w:eastAsiaTheme="minorEastAsia" w:hAnsiTheme="minorEastAsia"/>
          <w:lang w:val="en-US"/>
        </w:rPr>
        <w:t>）</w:t>
      </w:r>
      <w:r>
        <w:rPr>
          <w:rFonts w:asciiTheme="minorEastAsia" w:eastAsiaTheme="minorEastAsia" w:hAnsiTheme="minorEastAsia"/>
        </w:rPr>
        <w:t>发表在比特币论坛中的论文《</w:t>
      </w:r>
      <w:r>
        <w:rPr>
          <w:rFonts w:asciiTheme="minorEastAsia" w:eastAsiaTheme="minorEastAsia" w:hAnsiTheme="minorEastAsia" w:hint="default"/>
          <w:lang w:val="en-US"/>
        </w:rPr>
        <w:t>Bitcoin: A Peer-to-Peer Electronic Cash System</w:t>
      </w:r>
      <w:r>
        <w:rPr>
          <w:rFonts w:asciiTheme="minorEastAsia" w:eastAsiaTheme="minorEastAsia" w:hAnsiTheme="minorEastAsia"/>
        </w:rPr>
        <w:t>》提出。论文中区块链技术是构建比特币数据结构与交易信息加密传输的基础技术，该技术实现了比特币的挖矿与交易。</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中本聪认为：第一，借助第三方机构来处理信息的模式拥有点与点之间缺乏信任的内生弱点，商家为了提防自己的客户，会向客户索取完全不必要的信息，但仍然不能避免一定的欺诈行为；第二，中介机构的存在，增加了交易成本，限制了实际可行的最小交易规模；第三，数字签名本身能够解决电子货币身份问题，如果还需要第三方支持才能防止双重消费，则系统将失去价值。基于以上三点现存的问题，中本聪在区块链技术的基础上，创建了比特币。</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区块链技术作为比特币的基础性技术，具有高度透明、去中心化、匿名等性质。这些性质体现了分布式自治的理念，逐渐受到拥有创新意识的机构的广泛关注。简而言之，区块链技术是一种使用去中心化共识机制去维护一个完整的、分布式的、不可篡改的账本数据库的技术，它能够让区块链中的参与者在无需建立信任关系的前提下实现一个统一的账本系统。区块是公共帐本，多点维护；链就是盖上时间戳，不可伪造。区块链是一项注重安全和可信度的技术。</w:t>
      </w:r>
    </w:p>
    <w:p w:rsidR="00EA5D3E" w:rsidRDefault="00EA5D3E" w:rsidP="00F776B1">
      <w:pPr>
        <w:pStyle w:val="Body"/>
        <w:spacing w:beforeLines="50" w:before="120"/>
        <w:rPr>
          <w:rFonts w:asciiTheme="minorEastAsia" w:eastAsiaTheme="minorEastAsia" w:hAnsiTheme="minorEastAsia" w:hint="default"/>
        </w:rPr>
      </w:pPr>
    </w:p>
    <w:p w:rsidR="00EA5D3E" w:rsidRDefault="00E376E3">
      <w:pPr>
        <w:pStyle w:val="3"/>
        <w:numPr>
          <w:ilvl w:val="1"/>
          <w:numId w:val="3"/>
        </w:numPr>
        <w:rPr>
          <w:lang w:val="zh-CN" w:eastAsia="zh-CN"/>
        </w:rPr>
      </w:pPr>
      <w:bookmarkStart w:id="5" w:name="_Toc491677701"/>
      <w:bookmarkStart w:id="6" w:name="_Toc491805925"/>
      <w:r>
        <w:rPr>
          <w:rFonts w:hint="eastAsia"/>
          <w:lang w:val="zh-CN" w:eastAsia="zh-CN"/>
        </w:rPr>
        <w:t>为什么做水木链</w:t>
      </w:r>
      <w:bookmarkEnd w:id="5"/>
      <w:bookmarkEnd w:id="6"/>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随着比特币和区块链的普及，越来越多的技术人员投身于区块链这个新兴的技术领域，也诞生了很多新的加密数字货币，比如有莱特币、瑞波币、NXT、比特股和以太坊等，它们代表着区块链技术在各个角度边界上的突破。但是从行业应用的角度来看，区块链技术还面临比较多的挑战。</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目前区块链面临以下问题：</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1.</w:t>
      </w:r>
      <w:r>
        <w:rPr>
          <w:rFonts w:asciiTheme="minorEastAsia" w:eastAsiaTheme="minorEastAsia" w:hAnsiTheme="minorEastAsia"/>
        </w:rPr>
        <w:t>现有区块链没有考虑通用商用场景，开发商业应用改造困难。</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2.</w:t>
      </w:r>
      <w:r>
        <w:rPr>
          <w:rFonts w:asciiTheme="minorEastAsia" w:eastAsiaTheme="minorEastAsia" w:hAnsiTheme="minorEastAsia"/>
        </w:rPr>
        <w:t>区块链属于新兴技术，底层开发入门门槛高，技术人才短缺。</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3.</w:t>
      </w:r>
      <w:r>
        <w:rPr>
          <w:rFonts w:asciiTheme="minorEastAsia" w:eastAsiaTheme="minorEastAsia" w:hAnsiTheme="minorEastAsia"/>
        </w:rPr>
        <w:t>区块链都没有考虑行业管理需求，管理机构监管困难。</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4.性能瓶颈，目前大部分区块链平台的性能都比较低，难以满足生产环境的要求。</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针对当前区块链的挑战，水木链在技术和理念上进行了大胆创新和融合，在兼容以太坊通用的智能合约技术的基础上提出可升级智能合约的方案，整合比特股高性能交易处理方法，采用DPOS共识算法，提供商业友好的区块链应用接口和监管友好的平台机制，致力于打造一个区块链商业应用的生态平台。</w:t>
      </w:r>
    </w:p>
    <w:p w:rsidR="00EA5D3E" w:rsidRDefault="00EA5D3E" w:rsidP="00F776B1">
      <w:pPr>
        <w:pStyle w:val="Body"/>
        <w:spacing w:beforeLines="50" w:before="120"/>
        <w:rPr>
          <w:rFonts w:asciiTheme="minorEastAsia" w:eastAsiaTheme="minorEastAsia" w:hAnsiTheme="minorEastAsia" w:hint="default"/>
        </w:rPr>
      </w:pPr>
    </w:p>
    <w:p w:rsidR="00EA5D3E" w:rsidRDefault="00E376E3">
      <w:pPr>
        <w:pStyle w:val="3"/>
        <w:numPr>
          <w:ilvl w:val="1"/>
          <w:numId w:val="3"/>
        </w:numPr>
        <w:rPr>
          <w:lang w:val="zh-CN" w:eastAsia="zh-CN"/>
        </w:rPr>
      </w:pPr>
      <w:bookmarkStart w:id="7" w:name="_Toc491677702"/>
      <w:bookmarkStart w:id="8" w:name="_Toc491805926"/>
      <w:r>
        <w:rPr>
          <w:rFonts w:hint="eastAsia"/>
          <w:lang w:val="zh-CN" w:eastAsia="zh-CN"/>
        </w:rPr>
        <w:t>水木链的设计原则</w:t>
      </w:r>
      <w:bookmarkEnd w:id="7"/>
      <w:bookmarkEnd w:id="8"/>
    </w:p>
    <w:p w:rsidR="00EA5D3E" w:rsidRDefault="00E376E3" w:rsidP="00F776B1">
      <w:pPr>
        <w:pStyle w:val="Body"/>
        <w:numPr>
          <w:ilvl w:val="0"/>
          <w:numId w:val="4"/>
        </w:numPr>
        <w:spacing w:beforeLines="50" w:before="120"/>
        <w:rPr>
          <w:rFonts w:asciiTheme="minorEastAsia" w:eastAsiaTheme="minorEastAsia" w:hAnsiTheme="minorEastAsia" w:hint="default"/>
        </w:rPr>
      </w:pPr>
      <w:r>
        <w:rPr>
          <w:rFonts w:asciiTheme="minorEastAsia" w:eastAsiaTheme="minorEastAsia" w:hAnsiTheme="minorEastAsia"/>
        </w:rPr>
        <w:t>保持以太坊智能合约</w:t>
      </w:r>
      <w:r>
        <w:rPr>
          <w:rFonts w:asciiTheme="minorEastAsia" w:eastAsiaTheme="minorEastAsia" w:hAnsiTheme="minorEastAsia" w:hint="default"/>
        </w:rPr>
        <w:t>EVM</w:t>
      </w:r>
      <w:r>
        <w:rPr>
          <w:rFonts w:asciiTheme="minorEastAsia" w:eastAsiaTheme="minorEastAsia" w:hAnsiTheme="minorEastAsia"/>
        </w:rPr>
        <w:t>的兼容性</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以太坊</w:t>
      </w:r>
      <w:r>
        <w:rPr>
          <w:rFonts w:asciiTheme="minorEastAsia" w:eastAsiaTheme="minorEastAsia" w:hAnsiTheme="minorEastAsia" w:hint="default"/>
        </w:rPr>
        <w:t>Ethereum</w:t>
      </w:r>
      <w:r>
        <w:rPr>
          <w:rFonts w:asciiTheme="minorEastAsia" w:eastAsiaTheme="minorEastAsia" w:hAnsiTheme="minorEastAsia"/>
        </w:rPr>
        <w:t>是第一个具有图灵完备编程语言的区块链，任何人都能够创建合约和去中心化应用，并在其中设立他们自由定义的所有权规则、交易方式和状态转换函数。</w:t>
      </w:r>
      <w:r>
        <w:rPr>
          <w:rFonts w:asciiTheme="minorEastAsia" w:eastAsiaTheme="minorEastAsia" w:hAnsiTheme="minorEastAsia" w:hint="default"/>
          <w:lang w:val="pt-PT"/>
        </w:rPr>
        <w:t>EVM</w:t>
      </w:r>
      <w:r>
        <w:rPr>
          <w:rFonts w:asciiTheme="minorEastAsia" w:eastAsiaTheme="minorEastAsia" w:hAnsiTheme="minorEastAsia"/>
        </w:rPr>
        <w:t>（</w:t>
      </w:r>
      <w:r>
        <w:rPr>
          <w:rFonts w:asciiTheme="minorEastAsia" w:eastAsiaTheme="minorEastAsia" w:hAnsiTheme="minorEastAsia" w:hint="default"/>
        </w:rPr>
        <w:t xml:space="preserve">Ethereum Virtual </w:t>
      </w:r>
      <w:r>
        <w:rPr>
          <w:rFonts w:asciiTheme="minorEastAsia" w:eastAsiaTheme="minorEastAsia" w:hAnsiTheme="minorEastAsia" w:hint="default"/>
        </w:rPr>
        <w:lastRenderedPageBreak/>
        <w:t>Machine</w:t>
      </w:r>
      <w:r>
        <w:rPr>
          <w:rFonts w:asciiTheme="minorEastAsia" w:eastAsiaTheme="minorEastAsia" w:hAnsiTheme="minorEastAsia"/>
        </w:rPr>
        <w:t>）在以太坊的实际使用中经受了大量的测试，市面上有许多在</w:t>
      </w:r>
      <w:r>
        <w:rPr>
          <w:rFonts w:asciiTheme="minorEastAsia" w:eastAsiaTheme="minorEastAsia" w:hAnsiTheme="minorEastAsia" w:hint="default"/>
        </w:rPr>
        <w:t>EVM</w:t>
      </w:r>
      <w:r>
        <w:rPr>
          <w:rFonts w:asciiTheme="minorEastAsia" w:eastAsiaTheme="minorEastAsia" w:hAnsiTheme="minorEastAsia"/>
        </w:rPr>
        <w:t>上运行的智能合约。因此，保持智能合约</w:t>
      </w:r>
      <w:r>
        <w:rPr>
          <w:rFonts w:asciiTheme="minorEastAsia" w:eastAsiaTheme="minorEastAsia" w:hAnsiTheme="minorEastAsia" w:hint="default"/>
        </w:rPr>
        <w:t>EVM</w:t>
      </w:r>
      <w:r>
        <w:rPr>
          <w:rFonts w:asciiTheme="minorEastAsia" w:eastAsiaTheme="minorEastAsia" w:hAnsiTheme="minorEastAsia"/>
        </w:rPr>
        <w:t>的兼容性显得非常重要，以太坊的开发人员可以很快地转移到水木链上开发，熟悉</w:t>
      </w:r>
      <w:r>
        <w:rPr>
          <w:rFonts w:asciiTheme="minorEastAsia" w:eastAsiaTheme="minorEastAsia" w:hAnsiTheme="minorEastAsia" w:hint="default"/>
        </w:rPr>
        <w:t>Solidity</w:t>
      </w:r>
      <w:r>
        <w:rPr>
          <w:rFonts w:asciiTheme="minorEastAsia" w:eastAsiaTheme="minorEastAsia" w:hAnsiTheme="minorEastAsia"/>
        </w:rPr>
        <w:t>编程的人员可以继续编写水木链的智能合约。</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numPr>
          <w:ilvl w:val="0"/>
          <w:numId w:val="4"/>
        </w:numPr>
        <w:spacing w:beforeLines="50" w:before="120"/>
        <w:rPr>
          <w:rFonts w:asciiTheme="minorEastAsia" w:eastAsiaTheme="minorEastAsia" w:hAnsiTheme="minorEastAsia" w:hint="default"/>
        </w:rPr>
      </w:pPr>
      <w:r>
        <w:rPr>
          <w:rFonts w:asciiTheme="minorEastAsia" w:eastAsiaTheme="minorEastAsia" w:hAnsiTheme="minorEastAsia"/>
        </w:rPr>
        <w:t>高性能处理</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为了给业界提供生产环境可用的方案，高性能的区块链技术对加密货币和智能合约平台来说是必须的。区块链天生就是单线程的，而单核</w:t>
      </w:r>
      <w:r>
        <w:rPr>
          <w:rFonts w:asciiTheme="minorEastAsia" w:eastAsiaTheme="minorEastAsia" w:hAnsiTheme="minorEastAsia" w:hint="default"/>
          <w:lang w:val="pt-PT"/>
        </w:rPr>
        <w:t>CPU</w:t>
      </w:r>
      <w:r>
        <w:rPr>
          <w:rFonts w:asciiTheme="minorEastAsia" w:eastAsiaTheme="minorEastAsia" w:hAnsiTheme="minorEastAsia"/>
        </w:rPr>
        <w:t>的性能是各种资源中最短缺的、最难扩展的一个方面。水木链设计成能够让这个单线程的执行达到极可能的高效，这是几个必须实现的事项：</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a.</w:t>
      </w:r>
      <w:r>
        <w:rPr>
          <w:rFonts w:asciiTheme="minorEastAsia" w:eastAsiaTheme="minorEastAsia" w:hAnsiTheme="minorEastAsia"/>
        </w:rPr>
        <w:t>将关键数据放在内存上，避免同步操作</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b.</w:t>
      </w:r>
      <w:r>
        <w:rPr>
          <w:rFonts w:asciiTheme="minorEastAsia" w:eastAsiaTheme="minorEastAsia" w:hAnsiTheme="minorEastAsia"/>
        </w:rPr>
        <w:t>分配索引，减少哈希计算</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c.</w:t>
      </w:r>
      <w:r>
        <w:rPr>
          <w:rFonts w:asciiTheme="minorEastAsia" w:eastAsiaTheme="minorEastAsia" w:hAnsiTheme="minorEastAsia"/>
        </w:rPr>
        <w:t>面向对象的数据模式</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numPr>
          <w:ilvl w:val="0"/>
          <w:numId w:val="4"/>
        </w:numPr>
        <w:spacing w:beforeLines="50" w:before="120"/>
        <w:rPr>
          <w:rFonts w:asciiTheme="minorEastAsia" w:eastAsiaTheme="minorEastAsia" w:hAnsiTheme="minorEastAsia" w:hint="default"/>
        </w:rPr>
      </w:pPr>
      <w:r>
        <w:rPr>
          <w:rFonts w:asciiTheme="minorEastAsia" w:eastAsiaTheme="minorEastAsia" w:hAnsiTheme="minorEastAsia"/>
        </w:rPr>
        <w:t>第三方应用开发易用性</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区块链本身是一个相对比较底层的技术，在商业场景的使用上，一般需要比较大的改造。水木链在设计的考虑上，商业通用场景的开发是我们的一个重点。在水木链底层接口上，提供第三方易用的</w:t>
      </w:r>
      <w:r>
        <w:rPr>
          <w:rFonts w:asciiTheme="minorEastAsia" w:eastAsiaTheme="minorEastAsia" w:hAnsiTheme="minorEastAsia" w:hint="default"/>
        </w:rPr>
        <w:t>SDK</w:t>
      </w:r>
      <w:r>
        <w:rPr>
          <w:rFonts w:asciiTheme="minorEastAsia" w:eastAsiaTheme="minorEastAsia" w:hAnsiTheme="minorEastAsia"/>
        </w:rPr>
        <w:t>，方便开发人员根据实际需求定制自己的服务；同时，水木链也提供一个生态平台，上面搭载常见的区块链商业应用场景的服务，有需求的用户可以直接使用，具有开发能力的用户也可以在上面发布服务供第三方使用，形成丰富的应用场景。</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numPr>
          <w:ilvl w:val="0"/>
          <w:numId w:val="4"/>
        </w:numPr>
        <w:spacing w:beforeLines="50" w:before="120"/>
        <w:rPr>
          <w:rFonts w:asciiTheme="minorEastAsia" w:eastAsiaTheme="minorEastAsia" w:hAnsiTheme="minorEastAsia" w:hint="default"/>
        </w:rPr>
      </w:pPr>
      <w:r>
        <w:rPr>
          <w:rFonts w:asciiTheme="minorEastAsia" w:eastAsiaTheme="minorEastAsia" w:hAnsiTheme="minorEastAsia"/>
        </w:rPr>
        <w:t>支持国密</w:t>
      </w:r>
      <w:r>
        <w:rPr>
          <w:rFonts w:asciiTheme="minorEastAsia" w:eastAsiaTheme="minorEastAsia" w:hAnsiTheme="minorEastAsia" w:hint="default"/>
        </w:rPr>
        <w:t>SM2/SM3</w:t>
      </w:r>
      <w:r>
        <w:rPr>
          <w:rFonts w:asciiTheme="minorEastAsia" w:eastAsiaTheme="minorEastAsia" w:hAnsiTheme="minorEastAsia"/>
        </w:rPr>
        <w:t>标准</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水木链支持可插拔的密码方案，包括以太坊使用的s</w:t>
      </w:r>
      <w:r>
        <w:rPr>
          <w:rFonts w:asciiTheme="minorEastAsia" w:eastAsiaTheme="minorEastAsia" w:hAnsiTheme="minorEastAsia" w:hint="default"/>
        </w:rPr>
        <w:t>ecp256k1</w:t>
      </w:r>
      <w:r>
        <w:rPr>
          <w:rFonts w:asciiTheme="minorEastAsia" w:eastAsiaTheme="minorEastAsia" w:hAnsiTheme="minorEastAsia"/>
        </w:rPr>
        <w:t>，以及国密</w:t>
      </w:r>
      <w:r>
        <w:rPr>
          <w:rFonts w:asciiTheme="minorEastAsia" w:eastAsiaTheme="minorEastAsia" w:hAnsiTheme="minorEastAsia" w:hint="default"/>
        </w:rPr>
        <w:t>SM2</w:t>
      </w:r>
      <w:r>
        <w:rPr>
          <w:rFonts w:asciiTheme="minorEastAsia" w:eastAsiaTheme="minorEastAsia" w:hAnsiTheme="minorEastAsia"/>
        </w:rPr>
        <w:t>椭圆曲线公钥密码算法和</w:t>
      </w:r>
      <w:r>
        <w:rPr>
          <w:rFonts w:asciiTheme="minorEastAsia" w:eastAsiaTheme="minorEastAsia" w:hAnsiTheme="minorEastAsia" w:hint="default"/>
        </w:rPr>
        <w:t>SM3</w:t>
      </w:r>
      <w:r>
        <w:rPr>
          <w:rFonts w:asciiTheme="minorEastAsia" w:eastAsiaTheme="minorEastAsia" w:hAnsiTheme="minorEastAsia"/>
        </w:rPr>
        <w:t>杂凑算法，满足国家密码局的国产商用密码算法标准，使得在金融领域使用水木链开发分布式应用符合国家规范。</w:t>
      </w:r>
    </w:p>
    <w:p w:rsidR="00EA5D3E" w:rsidRDefault="00E376E3">
      <w:pPr>
        <w:rPr>
          <w:rFonts w:asciiTheme="minorEastAsia" w:hAnsiTheme="minorEastAsia" w:cs="Arial Unicode MS"/>
          <w:color w:val="000000"/>
          <w:sz w:val="22"/>
          <w:szCs w:val="22"/>
          <w:lang w:val="zh-CN" w:eastAsia="zh-CN"/>
        </w:rPr>
      </w:pPr>
      <w:r>
        <w:rPr>
          <w:rFonts w:asciiTheme="minorEastAsia" w:hAnsiTheme="minorEastAsia"/>
          <w:lang w:eastAsia="zh-CN"/>
        </w:rPr>
        <w:br w:type="page"/>
      </w:r>
    </w:p>
    <w:p w:rsidR="00EA5D3E" w:rsidRDefault="00EA5D3E" w:rsidP="00F776B1">
      <w:pPr>
        <w:pStyle w:val="Body"/>
        <w:spacing w:beforeLines="50" w:before="120"/>
        <w:rPr>
          <w:rFonts w:asciiTheme="minorEastAsia" w:eastAsiaTheme="minorEastAsia" w:hAnsiTheme="minorEastAsia" w:hint="default"/>
        </w:rPr>
      </w:pPr>
    </w:p>
    <w:p w:rsidR="00EA5D3E" w:rsidRDefault="00E376E3">
      <w:pPr>
        <w:pStyle w:val="Heading"/>
        <w:numPr>
          <w:ilvl w:val="0"/>
          <w:numId w:val="2"/>
        </w:numPr>
        <w:rPr>
          <w:rFonts w:asciiTheme="minorEastAsia" w:eastAsiaTheme="minorEastAsia" w:hAnsiTheme="minorEastAsia"/>
          <w:sz w:val="44"/>
          <w:szCs w:val="44"/>
        </w:rPr>
      </w:pPr>
      <w:bookmarkStart w:id="9" w:name="_Toc491677703"/>
      <w:bookmarkStart w:id="10" w:name="_Toc491805927"/>
      <w:r>
        <w:rPr>
          <w:rFonts w:asciiTheme="minorEastAsia" w:eastAsiaTheme="minorEastAsia" w:hAnsiTheme="minorEastAsia" w:cs="Arial Unicode MS" w:hint="eastAsia"/>
          <w:b w:val="0"/>
          <w:bCs w:val="0"/>
          <w:sz w:val="44"/>
          <w:szCs w:val="44"/>
          <w:lang w:val="zh-CN"/>
        </w:rPr>
        <w:t>水木链的技术设计</w:t>
      </w:r>
      <w:bookmarkEnd w:id="9"/>
      <w:bookmarkEnd w:id="10"/>
    </w:p>
    <w:p w:rsidR="00EA5D3E" w:rsidRDefault="00EA5D3E">
      <w:pPr>
        <w:pStyle w:val="11"/>
        <w:keepNext/>
        <w:keepLines/>
        <w:numPr>
          <w:ilvl w:val="0"/>
          <w:numId w:val="5"/>
        </w:numPr>
        <w:spacing w:before="260" w:after="260" w:line="416" w:lineRule="auto"/>
        <w:ind w:firstLineChars="0"/>
        <w:outlineLvl w:val="2"/>
        <w:rPr>
          <w:b/>
          <w:bCs/>
          <w:vanish/>
          <w:sz w:val="32"/>
          <w:szCs w:val="32"/>
          <w:lang w:val="zh-CN" w:eastAsia="zh-CN"/>
        </w:rPr>
      </w:pPr>
      <w:bookmarkStart w:id="11" w:name="_Toc491677704"/>
      <w:bookmarkStart w:id="12" w:name="_Toc491678139"/>
      <w:bookmarkStart w:id="13" w:name="_Toc491678598"/>
      <w:bookmarkStart w:id="14" w:name="_Toc491679091"/>
      <w:bookmarkStart w:id="15" w:name="_Toc491805928"/>
      <w:bookmarkEnd w:id="11"/>
      <w:bookmarkEnd w:id="12"/>
      <w:bookmarkEnd w:id="13"/>
      <w:bookmarkEnd w:id="14"/>
      <w:bookmarkEnd w:id="15"/>
    </w:p>
    <w:p w:rsidR="00EA5D3E" w:rsidRDefault="00EA5D3E">
      <w:pPr>
        <w:pStyle w:val="11"/>
        <w:keepNext/>
        <w:keepLines/>
        <w:numPr>
          <w:ilvl w:val="0"/>
          <w:numId w:val="5"/>
        </w:numPr>
        <w:spacing w:before="260" w:after="260" w:line="416" w:lineRule="auto"/>
        <w:ind w:firstLineChars="0"/>
        <w:outlineLvl w:val="2"/>
        <w:rPr>
          <w:b/>
          <w:bCs/>
          <w:vanish/>
          <w:sz w:val="32"/>
          <w:szCs w:val="32"/>
          <w:lang w:val="zh-CN" w:eastAsia="zh-CN"/>
        </w:rPr>
      </w:pPr>
      <w:bookmarkStart w:id="16" w:name="_Toc491677705"/>
      <w:bookmarkStart w:id="17" w:name="_Toc491678140"/>
      <w:bookmarkStart w:id="18" w:name="_Toc491678599"/>
      <w:bookmarkStart w:id="19" w:name="_Toc491679092"/>
      <w:bookmarkStart w:id="20" w:name="_Toc491805929"/>
      <w:bookmarkEnd w:id="16"/>
      <w:bookmarkEnd w:id="17"/>
      <w:bookmarkEnd w:id="18"/>
      <w:bookmarkEnd w:id="19"/>
      <w:bookmarkEnd w:id="20"/>
    </w:p>
    <w:p w:rsidR="00EA5D3E" w:rsidRDefault="00E376E3">
      <w:pPr>
        <w:pStyle w:val="3"/>
        <w:numPr>
          <w:ilvl w:val="1"/>
          <w:numId w:val="6"/>
        </w:numPr>
        <w:rPr>
          <w:lang w:val="zh-CN" w:eastAsia="zh-CN"/>
        </w:rPr>
      </w:pPr>
      <w:bookmarkStart w:id="21" w:name="_Toc491677706"/>
      <w:bookmarkStart w:id="22" w:name="_Toc491805930"/>
      <w:r>
        <w:rPr>
          <w:rFonts w:hint="eastAsia"/>
          <w:lang w:val="zh-CN" w:eastAsia="zh-CN"/>
        </w:rPr>
        <w:t>技术架构</w:t>
      </w:r>
      <w:bookmarkEnd w:id="21"/>
      <w:bookmarkEnd w:id="22"/>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noProof/>
          <w:lang w:val="en-US"/>
        </w:rPr>
        <w:drawing>
          <wp:anchor distT="152400" distB="152400" distL="152400" distR="152400" simplePos="0" relativeHeight="251664384" behindDoc="0" locked="0" layoutInCell="1" allowOverlap="1">
            <wp:simplePos x="0" y="0"/>
            <wp:positionH relativeFrom="margin">
              <wp:posOffset>-34290</wp:posOffset>
            </wp:positionH>
            <wp:positionV relativeFrom="line">
              <wp:posOffset>518795</wp:posOffset>
            </wp:positionV>
            <wp:extent cx="6119495" cy="3560445"/>
            <wp:effectExtent l="0" t="0" r="0" b="0"/>
            <wp:wrapSquare wrapText="bothSides"/>
            <wp:docPr id="107374182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officeArt object"/>
                    <pic:cNvPicPr>
                      <a:picLocks noChangeAspect="1"/>
                    </pic:cNvPicPr>
                  </pic:nvPicPr>
                  <pic:blipFill>
                    <a:blip r:embed="rId9"/>
                    <a:stretch>
                      <a:fillRect/>
                    </a:stretch>
                  </pic:blipFill>
                  <pic:spPr>
                    <a:xfrm>
                      <a:off x="0" y="0"/>
                      <a:ext cx="6119495" cy="3560445"/>
                    </a:xfrm>
                    <a:prstGeom prst="rect">
                      <a:avLst/>
                    </a:prstGeom>
                    <a:ln w="12700" cap="flat">
                      <a:noFill/>
                      <a:miter lim="400000"/>
                      <a:headEnd/>
                      <a:tailEnd/>
                    </a:ln>
                    <a:effectLst/>
                  </pic:spPr>
                </pic:pic>
              </a:graphicData>
            </a:graphic>
          </wp:anchor>
        </w:drawing>
      </w:r>
      <w:r>
        <w:rPr>
          <w:rFonts w:asciiTheme="minorEastAsia" w:eastAsiaTheme="minorEastAsia" w:hAnsiTheme="minorEastAsia"/>
        </w:rPr>
        <w:t>水木链是一条以DPOS共识算法为基础，可升级智能合约、</w:t>
      </w:r>
      <w:r w:rsidR="0003388F">
        <w:rPr>
          <w:rFonts w:asciiTheme="minorEastAsia" w:eastAsiaTheme="minorEastAsia" w:hAnsiTheme="minorEastAsia"/>
        </w:rPr>
        <w:t>兼容</w:t>
      </w:r>
      <w:r>
        <w:rPr>
          <w:rFonts w:asciiTheme="minorEastAsia" w:eastAsiaTheme="minorEastAsia" w:hAnsiTheme="minorEastAsia"/>
        </w:rPr>
        <w:t>EVM的高吞吐量区块链，采用四层结构，如图2.1所示。</w:t>
      </w:r>
    </w:p>
    <w:p w:rsidR="00EA5D3E" w:rsidRDefault="00E376E3">
      <w:pPr>
        <w:pStyle w:val="Body"/>
        <w:jc w:val="center"/>
        <w:rPr>
          <w:rFonts w:asciiTheme="minorEastAsia" w:eastAsiaTheme="minorEastAsia" w:hAnsiTheme="minorEastAsia" w:hint="default"/>
        </w:rPr>
      </w:pPr>
      <w:r>
        <w:rPr>
          <w:rFonts w:asciiTheme="minorEastAsia" w:eastAsiaTheme="minorEastAsia" w:hAnsiTheme="minorEastAsia"/>
        </w:rPr>
        <w:t>图2.1 水木链技术架构</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1.</w:t>
      </w:r>
      <w:r>
        <w:rPr>
          <w:rFonts w:asciiTheme="minorEastAsia" w:eastAsiaTheme="minorEastAsia" w:hAnsiTheme="minorEastAsia"/>
        </w:rPr>
        <w:t>传输层</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水木链的传输层是基于</w:t>
      </w:r>
      <w:r>
        <w:rPr>
          <w:rFonts w:asciiTheme="minorEastAsia" w:eastAsiaTheme="minorEastAsia" w:hAnsiTheme="minorEastAsia" w:hint="default"/>
        </w:rPr>
        <w:t>KAD</w:t>
      </w:r>
      <w:r>
        <w:rPr>
          <w:rFonts w:asciiTheme="minorEastAsia" w:eastAsiaTheme="minorEastAsia" w:hAnsiTheme="minorEastAsia"/>
        </w:rPr>
        <w:t>（</w:t>
      </w:r>
      <w:r>
        <w:rPr>
          <w:rFonts w:asciiTheme="minorEastAsia" w:eastAsiaTheme="minorEastAsia" w:hAnsiTheme="minorEastAsia" w:hint="default"/>
        </w:rPr>
        <w:t>Kademlia</w:t>
      </w:r>
      <w:r>
        <w:rPr>
          <w:rFonts w:asciiTheme="minorEastAsia" w:eastAsiaTheme="minorEastAsia" w:hAnsiTheme="minorEastAsia"/>
        </w:rPr>
        <w:t>）协议的</w:t>
      </w:r>
      <w:r>
        <w:rPr>
          <w:rFonts w:asciiTheme="minorEastAsia" w:eastAsiaTheme="minorEastAsia" w:hAnsiTheme="minorEastAsia" w:hint="default"/>
        </w:rPr>
        <w:t>p2p</w:t>
      </w:r>
      <w:r>
        <w:rPr>
          <w:rFonts w:asciiTheme="minorEastAsia" w:eastAsiaTheme="minorEastAsia" w:hAnsiTheme="minorEastAsia"/>
        </w:rPr>
        <w:t>网络，能高效的传递区块、交易以及其他数据，使得全网节点迅速演进到一致的状态。在处理点对点的连接时，采用了</w:t>
      </w:r>
      <w:r>
        <w:rPr>
          <w:rFonts w:asciiTheme="minorEastAsia" w:eastAsiaTheme="minorEastAsia" w:hAnsiTheme="minorEastAsia" w:hint="default"/>
        </w:rPr>
        <w:t>AES</w:t>
      </w:r>
      <w:r>
        <w:rPr>
          <w:rFonts w:asciiTheme="minorEastAsia" w:eastAsiaTheme="minorEastAsia" w:hAnsiTheme="minorEastAsia"/>
        </w:rPr>
        <w:t>加密。通过使用</w:t>
      </w:r>
      <w:r>
        <w:rPr>
          <w:rFonts w:asciiTheme="minorEastAsia" w:eastAsiaTheme="minorEastAsia" w:hAnsiTheme="minorEastAsia" w:hint="default"/>
        </w:rPr>
        <w:t>NAT</w:t>
      </w:r>
      <w:r>
        <w:rPr>
          <w:rFonts w:asciiTheme="minorEastAsia" w:eastAsiaTheme="minorEastAsia" w:hAnsiTheme="minorEastAsia"/>
        </w:rPr>
        <w:t>的方式，利用已经通过验证的节点作为链接桥梁，内网节点也能够参与到水木链的网络中。</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2.</w:t>
      </w:r>
      <w:r>
        <w:rPr>
          <w:rFonts w:asciiTheme="minorEastAsia" w:eastAsiaTheme="minorEastAsia" w:hAnsiTheme="minorEastAsia"/>
        </w:rPr>
        <w:t>账本层</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水木链在账本层面采用的是账户模型，针对区块包含的交易，采用在内存中进行演化的方式，进行账户状态的更新。区块数据采用链式结构进行存储，所有区块都带有上一区块的指针引用，保证数据不被篡改，采用</w:t>
      </w:r>
      <w:r>
        <w:rPr>
          <w:rFonts w:asciiTheme="minorEastAsia" w:eastAsiaTheme="minorEastAsia" w:hAnsiTheme="minorEastAsia" w:hint="default"/>
        </w:rPr>
        <w:t>Trie</w:t>
      </w:r>
      <w:r>
        <w:rPr>
          <w:rFonts w:asciiTheme="minorEastAsia" w:eastAsiaTheme="minorEastAsia" w:hAnsiTheme="minorEastAsia"/>
        </w:rPr>
        <w:t>树验证和存储交易。在共识方面，水木链采用的是</w:t>
      </w:r>
      <w:r>
        <w:rPr>
          <w:rFonts w:asciiTheme="minorEastAsia" w:eastAsiaTheme="minorEastAsia" w:hAnsiTheme="minorEastAsia" w:hint="default"/>
        </w:rPr>
        <w:t>DPOS</w:t>
      </w:r>
      <w:r>
        <w:rPr>
          <w:rFonts w:asciiTheme="minorEastAsia" w:eastAsiaTheme="minorEastAsia" w:hAnsiTheme="minorEastAsia"/>
        </w:rPr>
        <w:t>算法。传统的</w:t>
      </w:r>
      <w:r>
        <w:rPr>
          <w:rFonts w:asciiTheme="minorEastAsia" w:eastAsiaTheme="minorEastAsia" w:hAnsiTheme="minorEastAsia" w:hint="default"/>
        </w:rPr>
        <w:t>POW</w:t>
      </w:r>
      <w:r>
        <w:rPr>
          <w:rFonts w:asciiTheme="minorEastAsia" w:eastAsiaTheme="minorEastAsia" w:hAnsiTheme="minorEastAsia"/>
        </w:rPr>
        <w:t>算法消耗了太多的计算性能，在实际的商业场景中并不实用。而</w:t>
      </w:r>
      <w:r>
        <w:rPr>
          <w:rFonts w:asciiTheme="minorEastAsia" w:eastAsiaTheme="minorEastAsia" w:hAnsiTheme="minorEastAsia" w:hint="default"/>
        </w:rPr>
        <w:t>DPOS</w:t>
      </w:r>
      <w:r>
        <w:rPr>
          <w:rFonts w:asciiTheme="minorEastAsia" w:eastAsiaTheme="minorEastAsia" w:hAnsiTheme="minorEastAsia"/>
        </w:rPr>
        <w:t>算法能够兼顾性能</w:t>
      </w:r>
      <w:r w:rsidR="009A4AAC">
        <w:rPr>
          <w:rFonts w:asciiTheme="minorEastAsia" w:eastAsiaTheme="minorEastAsia" w:hAnsiTheme="minorEastAsia"/>
        </w:rPr>
        <w:t>和</w:t>
      </w:r>
      <w:r>
        <w:rPr>
          <w:rFonts w:asciiTheme="minorEastAsia" w:eastAsiaTheme="minorEastAsia" w:hAnsiTheme="minorEastAsia"/>
        </w:rPr>
        <w:t>维护效率，后面会对水木链的</w:t>
      </w:r>
      <w:r>
        <w:rPr>
          <w:rFonts w:asciiTheme="minorEastAsia" w:eastAsiaTheme="minorEastAsia" w:hAnsiTheme="minorEastAsia" w:hint="default"/>
        </w:rPr>
        <w:t>DPOS</w:t>
      </w:r>
      <w:r>
        <w:rPr>
          <w:rFonts w:asciiTheme="minorEastAsia" w:eastAsiaTheme="minorEastAsia" w:hAnsiTheme="minorEastAsia"/>
        </w:rPr>
        <w:t>进行详细介绍。</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 xml:space="preserve">3. </w:t>
      </w:r>
      <w:r>
        <w:rPr>
          <w:rFonts w:asciiTheme="minorEastAsia" w:eastAsiaTheme="minorEastAsia" w:hAnsiTheme="minorEastAsia"/>
        </w:rPr>
        <w:t>合约层</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目前水木链在合约层面上提供</w:t>
      </w:r>
      <w:r>
        <w:rPr>
          <w:rFonts w:asciiTheme="minorEastAsia" w:eastAsiaTheme="minorEastAsia" w:hAnsiTheme="minorEastAsia" w:hint="default"/>
        </w:rPr>
        <w:t>EVM</w:t>
      </w:r>
      <w:r>
        <w:rPr>
          <w:rFonts w:asciiTheme="minorEastAsia" w:eastAsiaTheme="minorEastAsia" w:hAnsiTheme="minorEastAsia"/>
        </w:rPr>
        <w:t>智能合约运行环境，支持部署升级，使用</w:t>
      </w:r>
      <w:r>
        <w:rPr>
          <w:rFonts w:asciiTheme="minorEastAsia" w:eastAsiaTheme="minorEastAsia" w:hAnsiTheme="minorEastAsia" w:hint="default"/>
        </w:rPr>
        <w:t>Solidity</w:t>
      </w:r>
      <w:r>
        <w:rPr>
          <w:rFonts w:asciiTheme="minorEastAsia" w:eastAsiaTheme="minorEastAsia" w:hAnsiTheme="minorEastAsia"/>
        </w:rPr>
        <w:t>编程。用户在部署好合约代码之后，可以通过使用工具生成比如</w:t>
      </w:r>
      <w:r>
        <w:rPr>
          <w:rFonts w:asciiTheme="minorEastAsia" w:eastAsiaTheme="minorEastAsia" w:hAnsiTheme="minorEastAsia" w:hint="default"/>
        </w:rPr>
        <w:t>Golang</w:t>
      </w:r>
      <w:r>
        <w:rPr>
          <w:rFonts w:asciiTheme="minorEastAsia" w:eastAsiaTheme="minorEastAsia" w:hAnsiTheme="minorEastAsia"/>
        </w:rPr>
        <w:t>语言的</w:t>
      </w:r>
      <w:r>
        <w:rPr>
          <w:rFonts w:asciiTheme="minorEastAsia" w:eastAsiaTheme="minorEastAsia" w:hAnsiTheme="minorEastAsia" w:hint="default"/>
        </w:rPr>
        <w:t>binding</w:t>
      </w:r>
      <w:r>
        <w:rPr>
          <w:rFonts w:asciiTheme="minorEastAsia" w:eastAsiaTheme="minorEastAsia" w:hAnsiTheme="minorEastAsia"/>
        </w:rPr>
        <w:t>，供应用层调用。在合约层面的设计上，水木链把合约分成两类：</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lastRenderedPageBreak/>
        <w:t>a</w:t>
      </w:r>
      <w:r>
        <w:rPr>
          <w:rFonts w:asciiTheme="minorEastAsia" w:eastAsiaTheme="minorEastAsia" w:hAnsiTheme="minorEastAsia" w:hint="default"/>
        </w:rPr>
        <w:t xml:space="preserve">) </w:t>
      </w:r>
      <w:r>
        <w:rPr>
          <w:rFonts w:asciiTheme="minorEastAsia" w:eastAsiaTheme="minorEastAsia" w:hAnsiTheme="minorEastAsia"/>
        </w:rPr>
        <w:t>系统合约</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创世合约是水木链上预分配地址的合约，在链启动的时候就会部署，将由水木链开发者编写，主要用于开发者对水木链进行功能控制和调整。</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 xml:space="preserve">b) </w:t>
      </w:r>
      <w:r>
        <w:rPr>
          <w:rFonts w:asciiTheme="minorEastAsia" w:eastAsiaTheme="minorEastAsia" w:hAnsiTheme="minorEastAsia"/>
        </w:rPr>
        <w:t>普通合约</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普通合约是水木链的用户根据实际需要开发编写的</w:t>
      </w:r>
      <w:r>
        <w:rPr>
          <w:rFonts w:asciiTheme="minorEastAsia" w:eastAsiaTheme="minorEastAsia" w:hAnsiTheme="minorEastAsia" w:hint="default"/>
        </w:rPr>
        <w:t>Solidity</w:t>
      </w:r>
      <w:r>
        <w:rPr>
          <w:rFonts w:asciiTheme="minorEastAsia" w:eastAsiaTheme="minorEastAsia" w:hAnsiTheme="minorEastAsia"/>
        </w:rPr>
        <w:t>合约。</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 xml:space="preserve">4. </w:t>
      </w:r>
      <w:r>
        <w:rPr>
          <w:rFonts w:asciiTheme="minorEastAsia" w:eastAsiaTheme="minorEastAsia" w:hAnsiTheme="minorEastAsia"/>
        </w:rPr>
        <w:t>应用层</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水木链提供多种形式的接口形式，比如</w:t>
      </w:r>
      <w:r>
        <w:rPr>
          <w:rFonts w:asciiTheme="minorEastAsia" w:eastAsiaTheme="minorEastAsia" w:hAnsiTheme="minorEastAsia" w:hint="default"/>
        </w:rPr>
        <w:t>http</w:t>
      </w:r>
      <w:r>
        <w:rPr>
          <w:rFonts w:asciiTheme="minorEastAsia" w:eastAsiaTheme="minorEastAsia" w:hAnsiTheme="minorEastAsia"/>
        </w:rPr>
        <w:t>和</w:t>
      </w:r>
      <w:r>
        <w:rPr>
          <w:rFonts w:asciiTheme="minorEastAsia" w:eastAsiaTheme="minorEastAsia" w:hAnsiTheme="minorEastAsia" w:hint="default"/>
        </w:rPr>
        <w:t>web socket</w:t>
      </w:r>
      <w:r>
        <w:rPr>
          <w:rFonts w:asciiTheme="minorEastAsia" w:eastAsiaTheme="minorEastAsia" w:hAnsiTheme="minorEastAsia"/>
        </w:rPr>
        <w:t>形式，</w:t>
      </w:r>
      <w:r>
        <w:rPr>
          <w:rFonts w:asciiTheme="minorEastAsia" w:eastAsiaTheme="minorEastAsia" w:hAnsiTheme="minorEastAsia" w:hint="default"/>
          <w:lang w:val="fr-FR"/>
        </w:rPr>
        <w:t xml:space="preserve"> PC</w:t>
      </w:r>
      <w:r>
        <w:rPr>
          <w:rFonts w:asciiTheme="minorEastAsia" w:eastAsiaTheme="minorEastAsia" w:hAnsiTheme="minorEastAsia"/>
        </w:rPr>
        <w:t>、</w:t>
      </w:r>
      <w:r>
        <w:rPr>
          <w:rFonts w:asciiTheme="minorEastAsia" w:eastAsiaTheme="minorEastAsia" w:hAnsiTheme="minorEastAsia" w:hint="default"/>
          <w:lang w:val="de-DE"/>
        </w:rPr>
        <w:t>WEB</w:t>
      </w:r>
      <w:r>
        <w:rPr>
          <w:rFonts w:asciiTheme="minorEastAsia" w:eastAsiaTheme="minorEastAsia" w:hAnsiTheme="minorEastAsia"/>
        </w:rPr>
        <w:t>、移动端应用以方便调用合约和交易操作。也可以通过</w:t>
      </w:r>
      <w:r>
        <w:rPr>
          <w:rFonts w:asciiTheme="minorEastAsia" w:eastAsiaTheme="minorEastAsia" w:hAnsiTheme="minorEastAsia" w:hint="default"/>
        </w:rPr>
        <w:t>console</w:t>
      </w:r>
      <w:r>
        <w:rPr>
          <w:rFonts w:asciiTheme="minorEastAsia" w:eastAsiaTheme="minorEastAsia" w:hAnsiTheme="minorEastAsia"/>
        </w:rPr>
        <w:t>命令行的方法，连接到控台，进行命令操作。我们通过对区块链底层技术的封装，推出SDK，降低应用层面的使用门槛，也会提供官方客户端，</w:t>
      </w:r>
      <w:r w:rsidR="0090305E">
        <w:rPr>
          <w:rFonts w:asciiTheme="minorEastAsia" w:eastAsiaTheme="minorEastAsia" w:hAnsiTheme="minorEastAsia"/>
        </w:rPr>
        <w:t>便于</w:t>
      </w:r>
      <w:r>
        <w:rPr>
          <w:rFonts w:asciiTheme="minorEastAsia" w:eastAsiaTheme="minorEastAsia" w:hAnsiTheme="minorEastAsia"/>
        </w:rPr>
        <w:t>使用水木链提供的标准服务。</w:t>
      </w:r>
    </w:p>
    <w:p w:rsidR="00EA5D3E" w:rsidRDefault="00EA5D3E" w:rsidP="00F776B1">
      <w:pPr>
        <w:pStyle w:val="Body"/>
        <w:spacing w:beforeLines="50" w:before="120"/>
        <w:rPr>
          <w:rFonts w:asciiTheme="minorEastAsia" w:eastAsiaTheme="minorEastAsia" w:hAnsiTheme="minorEastAsia" w:hint="default"/>
        </w:rPr>
      </w:pPr>
    </w:p>
    <w:p w:rsidR="00EA5D3E" w:rsidRDefault="00E376E3">
      <w:pPr>
        <w:pStyle w:val="3"/>
        <w:numPr>
          <w:ilvl w:val="1"/>
          <w:numId w:val="6"/>
        </w:numPr>
        <w:rPr>
          <w:lang w:val="zh-CN" w:eastAsia="zh-CN"/>
        </w:rPr>
      </w:pPr>
      <w:bookmarkStart w:id="23" w:name="_Toc491677707"/>
      <w:bookmarkStart w:id="24" w:name="_Toc491805931"/>
      <w:r>
        <w:rPr>
          <w:rFonts w:hint="eastAsia"/>
          <w:lang w:val="zh-CN" w:eastAsia="zh-CN"/>
        </w:rPr>
        <w:t>用户模型</w:t>
      </w:r>
      <w:bookmarkEnd w:id="23"/>
      <w:bookmarkEnd w:id="24"/>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在区块链系统中，用户模型是设计之初就需要考虑的数据结构。水木链综合对比了两种典型的用户模型：</w:t>
      </w:r>
      <w:r>
        <w:rPr>
          <w:rFonts w:asciiTheme="minorEastAsia" w:eastAsiaTheme="minorEastAsia" w:hAnsiTheme="minorEastAsia" w:hint="default"/>
        </w:rPr>
        <w:t>UTXO</w:t>
      </w:r>
      <w:r>
        <w:rPr>
          <w:rFonts w:asciiTheme="minorEastAsia" w:eastAsiaTheme="minorEastAsia" w:hAnsiTheme="minorEastAsia"/>
        </w:rPr>
        <w:t>模型和</w:t>
      </w:r>
      <w:r>
        <w:rPr>
          <w:rFonts w:asciiTheme="minorEastAsia" w:eastAsiaTheme="minorEastAsia" w:hAnsiTheme="minorEastAsia" w:hint="default"/>
        </w:rPr>
        <w:t>Account</w:t>
      </w:r>
      <w:r>
        <w:rPr>
          <w:rFonts w:asciiTheme="minorEastAsia" w:eastAsiaTheme="minorEastAsia" w:hAnsiTheme="minorEastAsia"/>
        </w:rPr>
        <w:t>模型。和其他大多数区块链设计一样，选择了</w:t>
      </w:r>
      <w:r w:rsidR="00FE5878">
        <w:rPr>
          <w:rFonts w:asciiTheme="minorEastAsia" w:eastAsiaTheme="minorEastAsia" w:hAnsiTheme="minorEastAsia"/>
        </w:rPr>
        <w:t>用户</w:t>
      </w:r>
      <w:r>
        <w:rPr>
          <w:rFonts w:asciiTheme="minorEastAsia" w:eastAsiaTheme="minorEastAsia" w:hAnsiTheme="minorEastAsia"/>
        </w:rPr>
        <w:t>模型就决定了协议层的实</w:t>
      </w:r>
      <w:r>
        <w:rPr>
          <w:rFonts w:asciiTheme="minorEastAsia" w:eastAsiaTheme="minorEastAsia" w:hAnsiTheme="minorEastAsia"/>
          <w:noProof/>
          <w:lang w:val="en-US"/>
        </w:rPr>
        <w:drawing>
          <wp:anchor distT="152400" distB="152400" distL="152400" distR="152400" simplePos="0" relativeHeight="251663360" behindDoc="0" locked="0" layoutInCell="1" allowOverlap="1">
            <wp:simplePos x="0" y="0"/>
            <wp:positionH relativeFrom="margin">
              <wp:align>right</wp:align>
            </wp:positionH>
            <wp:positionV relativeFrom="line">
              <wp:posOffset>598170</wp:posOffset>
            </wp:positionV>
            <wp:extent cx="6119495" cy="3183255"/>
            <wp:effectExtent l="0" t="0" r="0" b="0"/>
            <wp:wrapSquare wrapText="bothSides"/>
            <wp:docPr id="10737418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officeArt object"/>
                    <pic:cNvPicPr>
                      <a:picLocks noChangeAspect="1"/>
                    </pic:cNvPicPr>
                  </pic:nvPicPr>
                  <pic:blipFill>
                    <a:blip r:embed="rId10"/>
                    <a:stretch>
                      <a:fillRect/>
                    </a:stretch>
                  </pic:blipFill>
                  <pic:spPr>
                    <a:xfrm>
                      <a:off x="0" y="0"/>
                      <a:ext cx="6119495" cy="3183255"/>
                    </a:xfrm>
                    <a:prstGeom prst="rect">
                      <a:avLst/>
                    </a:prstGeom>
                    <a:ln w="12700" cap="flat">
                      <a:noFill/>
                      <a:miter lim="400000"/>
                      <a:headEnd/>
                      <a:tailEnd/>
                    </a:ln>
                    <a:effectLst/>
                  </pic:spPr>
                </pic:pic>
              </a:graphicData>
            </a:graphic>
          </wp:anchor>
        </w:drawing>
      </w:r>
      <w:r>
        <w:rPr>
          <w:rFonts w:asciiTheme="minorEastAsia" w:eastAsiaTheme="minorEastAsia" w:hAnsiTheme="minorEastAsia"/>
        </w:rPr>
        <w:t>现方式，两种模型各有利弊。</w:t>
      </w:r>
    </w:p>
    <w:p w:rsidR="00EA5D3E" w:rsidRDefault="00E376E3" w:rsidP="00F776B1">
      <w:pPr>
        <w:pStyle w:val="Body"/>
        <w:numPr>
          <w:ilvl w:val="0"/>
          <w:numId w:val="7"/>
        </w:numPr>
        <w:spacing w:beforeLines="50" w:before="120"/>
        <w:rPr>
          <w:rFonts w:asciiTheme="minorEastAsia" w:eastAsiaTheme="minorEastAsia" w:hAnsiTheme="minorEastAsia" w:hint="default"/>
        </w:rPr>
      </w:pPr>
      <w:r>
        <w:rPr>
          <w:rFonts w:asciiTheme="minorEastAsia" w:eastAsiaTheme="minorEastAsia" w:hAnsiTheme="minorEastAsia" w:hint="default"/>
        </w:rPr>
        <w:t>UTXO</w:t>
      </w:r>
      <w:r>
        <w:rPr>
          <w:rFonts w:asciiTheme="minorEastAsia" w:eastAsiaTheme="minorEastAsia" w:hAnsiTheme="minorEastAsia"/>
        </w:rPr>
        <w:t>模型</w:t>
      </w:r>
    </w:p>
    <w:p w:rsidR="00EA5D3E" w:rsidRDefault="00E376E3" w:rsidP="00F776B1">
      <w:pPr>
        <w:pStyle w:val="Body"/>
        <w:spacing w:beforeLines="50" w:before="120"/>
        <w:jc w:val="center"/>
        <w:rPr>
          <w:rFonts w:asciiTheme="minorEastAsia" w:eastAsiaTheme="minorEastAsia" w:hAnsiTheme="minorEastAsia" w:hint="default"/>
        </w:rPr>
      </w:pPr>
      <w:r>
        <w:rPr>
          <w:rFonts w:asciiTheme="minorEastAsia" w:eastAsiaTheme="minorEastAsia" w:hAnsiTheme="minorEastAsia"/>
        </w:rPr>
        <w:t>图2.2 UTXO模型</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在比特币的网络中，交易的基本单位是UTXO(Unspent Transaction Output)。被某一个交易消耗的UTXO称为交易输入，由交易创建的UTXO称为交易输出。每个用户的私钥的交易对应着UTXO</w:t>
      </w:r>
      <w:r w:rsidR="005451AD">
        <w:rPr>
          <w:rFonts w:asciiTheme="minorEastAsia" w:eastAsiaTheme="minorEastAsia" w:hAnsiTheme="minorEastAsia"/>
        </w:rPr>
        <w:t>的操作。通过图2.2</w:t>
      </w:r>
      <w:r w:rsidR="007039B5">
        <w:rPr>
          <w:rFonts w:asciiTheme="minorEastAsia" w:eastAsiaTheme="minorEastAsia" w:hAnsiTheme="minorEastAsia"/>
        </w:rPr>
        <w:t>的方式，一定额度的比特币就在用户的地址</w:t>
      </w:r>
      <w:r>
        <w:rPr>
          <w:rFonts w:asciiTheme="minorEastAsia" w:eastAsiaTheme="minorEastAsia" w:hAnsiTheme="minorEastAsia"/>
        </w:rPr>
        <w:t>之间转移，交易费用来源于交易输入和交易输出之间的差值。在转移的过程中，交易链不断消耗UTXO和创建新的UTXO。UTXO在客户节点存储于一个内存中的数据库，</w:t>
      </w:r>
      <w:r>
        <w:rPr>
          <w:rFonts w:asciiTheme="minorEastAsia" w:eastAsiaTheme="minorEastAsia" w:hAnsiTheme="minorEastAsia" w:hint="cs"/>
        </w:rPr>
        <w:t>“</w:t>
      </w:r>
      <w:r>
        <w:rPr>
          <w:rFonts w:asciiTheme="minorEastAsia" w:eastAsiaTheme="minorEastAsia" w:hAnsiTheme="minorEastAsia"/>
        </w:rPr>
        <w:t>UTXO集合</w:t>
      </w:r>
      <w:r>
        <w:rPr>
          <w:rFonts w:asciiTheme="minorEastAsia" w:eastAsiaTheme="minorEastAsia" w:hAnsiTheme="minorEastAsia" w:hint="cs"/>
        </w:rPr>
        <w:t>”</w:t>
      </w:r>
      <w:r>
        <w:rPr>
          <w:rFonts w:asciiTheme="minorEastAsia" w:eastAsiaTheme="minorEastAsia" w:hAnsiTheme="minorEastAsia"/>
        </w:rPr>
        <w:t>，这个集合检测着所有可用的UTXO，并不存在一个余额的概念。如图2.2所示。</w:t>
      </w:r>
    </w:p>
    <w:p w:rsidR="00EA5D3E" w:rsidRDefault="00E376E3" w:rsidP="00F776B1">
      <w:pPr>
        <w:pStyle w:val="Body"/>
        <w:numPr>
          <w:ilvl w:val="0"/>
          <w:numId w:val="7"/>
        </w:numPr>
        <w:spacing w:beforeLines="50" w:before="120"/>
        <w:rPr>
          <w:rFonts w:asciiTheme="minorEastAsia" w:eastAsiaTheme="minorEastAsia" w:hAnsiTheme="minorEastAsia" w:hint="default"/>
        </w:rPr>
      </w:pPr>
      <w:r>
        <w:rPr>
          <w:rFonts w:asciiTheme="minorEastAsia" w:eastAsiaTheme="minorEastAsia" w:hAnsiTheme="minorEastAsia" w:hint="default"/>
        </w:rPr>
        <w:lastRenderedPageBreak/>
        <w:t>Account</w:t>
      </w:r>
      <w:r>
        <w:rPr>
          <w:rFonts w:asciiTheme="minorEastAsia" w:eastAsiaTheme="minorEastAsia" w:hAnsiTheme="minorEastAsia"/>
        </w:rPr>
        <w:t>模型</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以太坊是一个典型的</w:t>
      </w:r>
      <w:r>
        <w:rPr>
          <w:rFonts w:asciiTheme="minorEastAsia" w:eastAsiaTheme="minorEastAsia" w:hAnsiTheme="minorEastAsia" w:hint="default"/>
        </w:rPr>
        <w:t>Account</w:t>
      </w:r>
      <w:r>
        <w:rPr>
          <w:rFonts w:asciiTheme="minorEastAsia" w:eastAsiaTheme="minorEastAsia" w:hAnsiTheme="minorEastAsia"/>
        </w:rPr>
        <w:t>模型区块链。以太坊的系统中存在着账户体系。账户是一个面向对象的数据结构，为了易于管理账户，引入了世界状态，每一笔交易都会改变这个世界状态。状态就是就是由账户对象和在两个账户之间转移价值和信息的交易构成。</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在以太坊的白皮书设计中，账户包含了四个部分：随机数，余额，合约代码和存储空间。通过这个有状态的账户系统来记录账户余额，就像银行的记账方式一样，每发生一笔交易，就有可能对世界</w:t>
      </w:r>
      <w:r>
        <w:rPr>
          <w:rFonts w:asciiTheme="minorEastAsia" w:eastAsiaTheme="minorEastAsia" w:hAnsiTheme="minorEastAsia" w:hint="default"/>
          <w:noProof/>
          <w:lang w:val="en-US"/>
        </w:rPr>
        <w:drawing>
          <wp:anchor distT="152400" distB="152400" distL="152400" distR="152400" simplePos="0" relativeHeight="251660288" behindDoc="0" locked="0" layoutInCell="1" allowOverlap="1">
            <wp:simplePos x="0" y="0"/>
            <wp:positionH relativeFrom="margin">
              <wp:posOffset>-100965</wp:posOffset>
            </wp:positionH>
            <wp:positionV relativeFrom="line">
              <wp:posOffset>516890</wp:posOffset>
            </wp:positionV>
            <wp:extent cx="6119495" cy="3796030"/>
            <wp:effectExtent l="0" t="0" r="0" b="0"/>
            <wp:wrapSquare wrapText="bothSides"/>
            <wp:docPr id="107374182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officeArt object"/>
                    <pic:cNvPicPr>
                      <a:picLocks noChangeAspect="1"/>
                    </pic:cNvPicPr>
                  </pic:nvPicPr>
                  <pic:blipFill>
                    <a:blip r:embed="rId11"/>
                    <a:stretch>
                      <a:fillRect/>
                    </a:stretch>
                  </pic:blipFill>
                  <pic:spPr>
                    <a:xfrm>
                      <a:off x="0" y="0"/>
                      <a:ext cx="6119495" cy="3796030"/>
                    </a:xfrm>
                    <a:prstGeom prst="rect">
                      <a:avLst/>
                    </a:prstGeom>
                    <a:ln w="12700" cap="flat">
                      <a:noFill/>
                      <a:miter lim="400000"/>
                      <a:headEnd/>
                      <a:tailEnd/>
                    </a:ln>
                    <a:effectLst/>
                  </pic:spPr>
                </pic:pic>
              </a:graphicData>
            </a:graphic>
          </wp:anchor>
        </w:drawing>
      </w:r>
      <w:r>
        <w:rPr>
          <w:rFonts w:asciiTheme="minorEastAsia" w:eastAsiaTheme="minorEastAsia" w:hAnsiTheme="minorEastAsia"/>
        </w:rPr>
        <w:t>状态产生影响。每个账户都有自己的余额，代码和存储，这样就可以调用合约，并且把响应的结果放到存储空间。</w:t>
      </w:r>
    </w:p>
    <w:p w:rsidR="00EA5D3E" w:rsidRDefault="00E376E3" w:rsidP="00F776B1">
      <w:pPr>
        <w:pStyle w:val="Body"/>
        <w:spacing w:beforeLines="50" w:before="120"/>
        <w:jc w:val="center"/>
        <w:rPr>
          <w:rFonts w:asciiTheme="minorEastAsia" w:eastAsiaTheme="minorEastAsia" w:hAnsiTheme="minorEastAsia" w:hint="default"/>
        </w:rPr>
      </w:pPr>
      <w:r>
        <w:rPr>
          <w:rFonts w:asciiTheme="minorEastAsia" w:eastAsiaTheme="minorEastAsia" w:hAnsiTheme="minorEastAsia"/>
        </w:rPr>
        <w:t>图2.3 Account模型</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numPr>
          <w:ilvl w:val="0"/>
          <w:numId w:val="7"/>
        </w:numPr>
        <w:spacing w:beforeLines="50" w:before="120"/>
        <w:rPr>
          <w:rFonts w:asciiTheme="minorEastAsia" w:eastAsiaTheme="minorEastAsia" w:hAnsiTheme="minorEastAsia" w:hint="default"/>
        </w:rPr>
      </w:pPr>
      <w:r>
        <w:rPr>
          <w:rFonts w:asciiTheme="minorEastAsia" w:eastAsiaTheme="minorEastAsia" w:hAnsiTheme="minorEastAsia"/>
        </w:rPr>
        <w:t>水木链的用户模型</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在设计水木链的过程中，兼容</w:t>
      </w:r>
      <w:r>
        <w:rPr>
          <w:rFonts w:asciiTheme="minorEastAsia" w:eastAsiaTheme="minorEastAsia" w:hAnsiTheme="minorEastAsia" w:hint="default"/>
        </w:rPr>
        <w:t>EVM</w:t>
      </w:r>
      <w:r>
        <w:rPr>
          <w:rFonts w:asciiTheme="minorEastAsia" w:eastAsiaTheme="minorEastAsia" w:hAnsiTheme="minorEastAsia"/>
        </w:rPr>
        <w:t>智能合约是我们的一个主要特性，同时，为了数据易于管理，易于编程，我们采用了</w:t>
      </w:r>
      <w:r>
        <w:rPr>
          <w:rFonts w:asciiTheme="minorEastAsia" w:eastAsiaTheme="minorEastAsia" w:hAnsiTheme="minorEastAsia" w:hint="default"/>
        </w:rPr>
        <w:t>Account</w:t>
      </w:r>
      <w:r>
        <w:rPr>
          <w:rFonts w:asciiTheme="minorEastAsia" w:eastAsiaTheme="minorEastAsia" w:hAnsiTheme="minorEastAsia"/>
        </w:rPr>
        <w:t>模型。水木链的</w:t>
      </w:r>
      <w:r>
        <w:rPr>
          <w:rFonts w:asciiTheme="minorEastAsia" w:eastAsiaTheme="minorEastAsia" w:hAnsiTheme="minorEastAsia" w:hint="default"/>
        </w:rPr>
        <w:t>Account</w:t>
      </w:r>
      <w:r>
        <w:rPr>
          <w:rFonts w:asciiTheme="minorEastAsia" w:eastAsiaTheme="minorEastAsia" w:hAnsiTheme="minorEastAsia"/>
        </w:rPr>
        <w:t>模型将会扩展以太坊的账户类型，包含以下部分：</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a.</w:t>
      </w:r>
      <w:r>
        <w:rPr>
          <w:rFonts w:asciiTheme="minorEastAsia" w:eastAsiaTheme="minorEastAsia" w:hAnsiTheme="minorEastAsia"/>
        </w:rPr>
        <w:t>随机数，用于确定每笔交易只能被处理一次的计数器</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b.</w:t>
      </w:r>
      <w:r>
        <w:rPr>
          <w:rFonts w:asciiTheme="minorEastAsia" w:eastAsiaTheme="minorEastAsia" w:hAnsiTheme="minorEastAsia"/>
        </w:rPr>
        <w:t>账户目前的余额，水木币</w:t>
      </w:r>
      <w:r>
        <w:rPr>
          <w:rFonts w:asciiTheme="minorEastAsia" w:eastAsiaTheme="minorEastAsia" w:hAnsiTheme="minorEastAsia" w:hint="default"/>
        </w:rPr>
        <w:t>SMB</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c.</w:t>
      </w:r>
      <w:r>
        <w:rPr>
          <w:rFonts w:asciiTheme="minorEastAsia" w:eastAsiaTheme="minorEastAsia" w:hAnsiTheme="minorEastAsia"/>
        </w:rPr>
        <w:t>账户的合约代码，如果有的话</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d.</w:t>
      </w:r>
      <w:r>
        <w:rPr>
          <w:rFonts w:asciiTheme="minorEastAsia" w:eastAsiaTheme="minorEastAsia" w:hAnsiTheme="minorEastAsia"/>
        </w:rPr>
        <w:t>账户的存储（默认为空）</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e.</w:t>
      </w:r>
      <w:r>
        <w:rPr>
          <w:rFonts w:asciiTheme="minorEastAsia" w:eastAsiaTheme="minorEastAsia" w:hAnsiTheme="minorEastAsia"/>
        </w:rPr>
        <w:t>账户的共识属性，像角色、投票等，用于共识机制</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水木币</w:t>
      </w:r>
      <w:r>
        <w:rPr>
          <w:rFonts w:asciiTheme="minorEastAsia" w:eastAsiaTheme="minorEastAsia" w:hAnsiTheme="minorEastAsia" w:hint="default"/>
        </w:rPr>
        <w:t>SMB</w:t>
      </w:r>
      <w:r>
        <w:rPr>
          <w:rFonts w:asciiTheme="minorEastAsia" w:eastAsiaTheme="minorEastAsia" w:hAnsiTheme="minorEastAsia"/>
        </w:rPr>
        <w:t>是水木链上的主要资源，用于支付交易费用。有两种类型的账户：外部账户和合约账户。外部账户是水木链用户使用的账户，由用户的私钥进行控制。合约账户是由智能合约代码部署之后生成的，用户对合约代码发送一笔签名的交易，合约内部的代码就会被激活，允许它对内部存储进行读取和写入，或者创建其它合约。</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lastRenderedPageBreak/>
        <w:t>交易是水木链上的基本操作事务，账户状态的改变主要是有交易触发的，它主要包含以下部分：</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a.</w:t>
      </w:r>
      <w:r>
        <w:rPr>
          <w:rFonts w:asciiTheme="minorEastAsia" w:eastAsiaTheme="minorEastAsia" w:hAnsiTheme="minorEastAsia"/>
        </w:rPr>
        <w:t>随机数，交易计数器</w:t>
      </w:r>
      <w:r>
        <w:rPr>
          <w:rFonts w:asciiTheme="minorEastAsia" w:eastAsiaTheme="minorEastAsia" w:hAnsiTheme="minorEastAsia" w:hint="default"/>
        </w:rPr>
        <w:t>Nonce</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b.</w:t>
      </w:r>
      <w:r>
        <w:rPr>
          <w:rFonts w:asciiTheme="minorEastAsia" w:eastAsiaTheme="minorEastAsia" w:hAnsiTheme="minorEastAsia"/>
        </w:rPr>
        <w:t>交易的发起账户</w:t>
      </w:r>
      <w:r>
        <w:rPr>
          <w:rFonts w:asciiTheme="minorEastAsia" w:eastAsiaTheme="minorEastAsia" w:hAnsiTheme="minorEastAsia" w:hint="default"/>
        </w:rPr>
        <w:t>From</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c.</w:t>
      </w:r>
      <w:r>
        <w:rPr>
          <w:rFonts w:asciiTheme="minorEastAsia" w:eastAsiaTheme="minorEastAsia" w:hAnsiTheme="minorEastAsia"/>
        </w:rPr>
        <w:t>交易的目的账户</w:t>
      </w:r>
      <w:r>
        <w:rPr>
          <w:rFonts w:asciiTheme="minorEastAsia" w:eastAsiaTheme="minorEastAsia" w:hAnsiTheme="minorEastAsia" w:hint="default"/>
        </w:rPr>
        <w:t>To</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d.</w:t>
      </w:r>
      <w:r>
        <w:rPr>
          <w:rFonts w:asciiTheme="minorEastAsia" w:eastAsiaTheme="minorEastAsia" w:hAnsiTheme="minorEastAsia"/>
        </w:rPr>
        <w:t>交易的类型</w:t>
      </w:r>
      <w:r>
        <w:rPr>
          <w:rFonts w:asciiTheme="minorEastAsia" w:eastAsiaTheme="minorEastAsia" w:hAnsiTheme="minorEastAsia" w:hint="default"/>
        </w:rPr>
        <w:t>Type</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e.</w:t>
      </w:r>
      <w:r>
        <w:rPr>
          <w:rFonts w:asciiTheme="minorEastAsia" w:eastAsiaTheme="minorEastAsia" w:hAnsiTheme="minorEastAsia"/>
        </w:rPr>
        <w:t>交易的额度</w:t>
      </w:r>
      <w:r>
        <w:rPr>
          <w:rFonts w:asciiTheme="minorEastAsia" w:eastAsiaTheme="minorEastAsia" w:hAnsiTheme="minorEastAsia" w:hint="default"/>
        </w:rPr>
        <w:t>Amount</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f.</w:t>
      </w:r>
      <w:r>
        <w:rPr>
          <w:rFonts w:asciiTheme="minorEastAsia" w:eastAsiaTheme="minorEastAsia" w:hAnsiTheme="minorEastAsia"/>
        </w:rPr>
        <w:t>交易的数据</w:t>
      </w:r>
      <w:r>
        <w:rPr>
          <w:rFonts w:asciiTheme="minorEastAsia" w:eastAsiaTheme="minorEastAsia" w:hAnsiTheme="minorEastAsia" w:hint="default"/>
        </w:rPr>
        <w:t>Payload</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g.</w:t>
      </w:r>
      <w:r>
        <w:rPr>
          <w:rFonts w:asciiTheme="minorEastAsia" w:eastAsiaTheme="minorEastAsia" w:hAnsiTheme="minorEastAsia"/>
        </w:rPr>
        <w:t>交易的费率设定</w:t>
      </w:r>
      <w:r>
        <w:rPr>
          <w:rFonts w:asciiTheme="minorEastAsia" w:eastAsiaTheme="minorEastAsia" w:hAnsiTheme="minorEastAsia" w:hint="default"/>
        </w:rPr>
        <w:t>Fee</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h.</w:t>
      </w:r>
      <w:r>
        <w:rPr>
          <w:rFonts w:asciiTheme="minorEastAsia" w:eastAsiaTheme="minorEastAsia" w:hAnsiTheme="minorEastAsia"/>
        </w:rPr>
        <w:t>签名</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水木链上的交易类型有两大类：标准原生交易和智能合约交易。原生交易是水木链运行的基础，包括基本的账号管理交易、转账交易和水木链</w:t>
      </w:r>
      <w:r>
        <w:rPr>
          <w:rFonts w:asciiTheme="minorEastAsia" w:eastAsiaTheme="minorEastAsia" w:hAnsiTheme="minorEastAsia" w:hint="default"/>
        </w:rPr>
        <w:t>DPOS</w:t>
      </w:r>
      <w:r>
        <w:rPr>
          <w:rFonts w:asciiTheme="minorEastAsia" w:eastAsiaTheme="minorEastAsia" w:hAnsiTheme="minorEastAsia"/>
        </w:rPr>
        <w:t>共识运行的交易，包括投票、见证人管理、委员会成员管理等交易。智能合约交易是支持</w:t>
      </w:r>
      <w:r>
        <w:rPr>
          <w:rFonts w:asciiTheme="minorEastAsia" w:eastAsiaTheme="minorEastAsia" w:hAnsiTheme="minorEastAsia" w:hint="default"/>
          <w:lang w:val="pt-PT"/>
        </w:rPr>
        <w:t>EVM</w:t>
      </w:r>
      <w:r>
        <w:rPr>
          <w:rFonts w:asciiTheme="minorEastAsia" w:eastAsiaTheme="minorEastAsia" w:hAnsiTheme="minorEastAsia"/>
        </w:rPr>
        <w:t>智能合约运行</w:t>
      </w:r>
      <w:r>
        <w:rPr>
          <w:rFonts w:asciiTheme="minorEastAsia" w:eastAsiaTheme="minorEastAsia" w:hAnsiTheme="minorEastAsia"/>
          <w:lang w:val="zh-TW" w:eastAsia="zh-TW"/>
        </w:rPr>
        <w:t>的</w:t>
      </w:r>
      <w:r>
        <w:rPr>
          <w:rFonts w:asciiTheme="minorEastAsia" w:eastAsiaTheme="minorEastAsia" w:hAnsiTheme="minorEastAsia"/>
        </w:rPr>
        <w:t>交易，对合约的创建、调用都是通过这种类型的交易来完成。</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水木链上的交易会产生一定的费用，这个费用由水木链的见证人节点打包区块的时候来收取，每一笔交易都设定了费率，将会以水木币的形式支付，当交易的发起方账户余额不足以支付费用的时候，交易会失败。EVM智能合约费用的控制是通过gas和gasprice来完成，智能合约运行的时候耗费的gas会以一定的换算比例换算成水木币来支付。</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水木链上的所有账号的状态组成了一个世界状态，类似一个银行内部所有账户的状态。每一笔交易都会修改账号的状态。因为交易都是确定性的输入和输出，对于世界状态的演进来说，每一笔交易的结果都是确定性的。只要根据确定的交易集合，所有节点都能演进到一致的世界状态。</w:t>
      </w:r>
    </w:p>
    <w:p w:rsidR="00EA5D3E" w:rsidRDefault="00EA5D3E" w:rsidP="00F776B1">
      <w:pPr>
        <w:pStyle w:val="Body"/>
        <w:spacing w:beforeLines="50" w:before="120"/>
        <w:rPr>
          <w:rFonts w:asciiTheme="minorEastAsia" w:eastAsiaTheme="minorEastAsia" w:hAnsiTheme="minorEastAsia" w:hint="default"/>
        </w:rPr>
      </w:pPr>
    </w:p>
    <w:p w:rsidR="00EA5D3E" w:rsidRDefault="00E376E3">
      <w:pPr>
        <w:pStyle w:val="3"/>
        <w:numPr>
          <w:ilvl w:val="1"/>
          <w:numId w:val="6"/>
        </w:numPr>
        <w:rPr>
          <w:lang w:val="zh-CN" w:eastAsia="zh-CN"/>
        </w:rPr>
      </w:pPr>
      <w:bookmarkStart w:id="25" w:name="_Toc491677708"/>
      <w:bookmarkStart w:id="26" w:name="_Toc491805932"/>
      <w:bookmarkStart w:id="27" w:name="OLE_LINK1"/>
      <w:bookmarkStart w:id="28" w:name="OLE_LINK2"/>
      <w:r>
        <w:rPr>
          <w:rFonts w:hint="eastAsia"/>
          <w:lang w:val="zh-CN" w:eastAsia="zh-CN"/>
        </w:rPr>
        <w:t>共识机制</w:t>
      </w:r>
      <w:bookmarkEnd w:id="25"/>
      <w:bookmarkEnd w:id="26"/>
    </w:p>
    <w:bookmarkEnd w:id="27"/>
    <w:bookmarkEnd w:id="28"/>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 xml:space="preserve">1. </w:t>
      </w:r>
      <w:r>
        <w:rPr>
          <w:rFonts w:asciiTheme="minorEastAsia" w:eastAsiaTheme="minorEastAsia" w:hAnsiTheme="minorEastAsia"/>
        </w:rPr>
        <w:t>共识算法</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所有区块链本质上都是一种由交易驱动的确定性状态机。共识是商定确定性交易顺序和过滤无效交易的过程。有许多不同的共识算法都可以产生等效的交易排序。水木链在考虑共识机制的过程中，综合比较了</w:t>
      </w:r>
      <w:r>
        <w:rPr>
          <w:rFonts w:asciiTheme="minorEastAsia" w:eastAsiaTheme="minorEastAsia" w:hAnsiTheme="minorEastAsia" w:hint="default"/>
        </w:rPr>
        <w:t>POW(Proof of Work)</w:t>
      </w:r>
      <w:r>
        <w:rPr>
          <w:rFonts w:asciiTheme="minorEastAsia" w:eastAsiaTheme="minorEastAsia" w:hAnsiTheme="minorEastAsia"/>
        </w:rPr>
        <w:t>、</w:t>
      </w:r>
      <w:r>
        <w:rPr>
          <w:rFonts w:asciiTheme="minorEastAsia" w:eastAsiaTheme="minorEastAsia" w:hAnsiTheme="minorEastAsia" w:hint="default"/>
        </w:rPr>
        <w:t>POS(Proof of Stake)</w:t>
      </w:r>
      <w:r>
        <w:rPr>
          <w:rFonts w:asciiTheme="minorEastAsia" w:eastAsiaTheme="minorEastAsia" w:hAnsiTheme="minorEastAsia"/>
        </w:rPr>
        <w:t>、</w:t>
      </w:r>
      <w:r>
        <w:rPr>
          <w:rFonts w:asciiTheme="minorEastAsia" w:eastAsiaTheme="minorEastAsia" w:hAnsiTheme="minorEastAsia" w:hint="default"/>
        </w:rPr>
        <w:t>DPOS(</w:t>
      </w:r>
      <w:r>
        <w:rPr>
          <w:rFonts w:asciiTheme="minorEastAsia" w:eastAsiaTheme="minorEastAsia" w:hAnsiTheme="minorEastAsia" w:hint="default"/>
          <w:lang w:val="en-US"/>
        </w:rPr>
        <w:t>Delegated Proof of Stake</w:t>
      </w:r>
      <w:r>
        <w:rPr>
          <w:rFonts w:asciiTheme="minorEastAsia" w:eastAsiaTheme="minorEastAsia" w:hAnsiTheme="minorEastAsia" w:hint="default"/>
        </w:rPr>
        <w:t>)</w:t>
      </w:r>
      <w:r>
        <w:rPr>
          <w:rFonts w:asciiTheme="minorEastAsia" w:eastAsiaTheme="minorEastAsia" w:hAnsiTheme="minorEastAsia"/>
        </w:rPr>
        <w:t>等共识算法。</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最有代表性的算法是</w:t>
      </w:r>
      <w:r>
        <w:rPr>
          <w:rFonts w:asciiTheme="minorEastAsia" w:eastAsiaTheme="minorEastAsia" w:hAnsiTheme="minorEastAsia" w:hint="default"/>
        </w:rPr>
        <w:t>POW</w:t>
      </w:r>
      <w:r>
        <w:rPr>
          <w:rFonts w:asciiTheme="minorEastAsia" w:eastAsiaTheme="minorEastAsia" w:hAnsiTheme="minorEastAsia"/>
        </w:rPr>
        <w:t>共识。比特币和以太坊在</w:t>
      </w:r>
      <w:r>
        <w:rPr>
          <w:rFonts w:asciiTheme="minorEastAsia" w:eastAsiaTheme="minorEastAsia" w:hAnsiTheme="minorEastAsia"/>
          <w:lang w:val="en-US"/>
        </w:rPr>
        <w:t>区块</w:t>
      </w:r>
      <w:r>
        <w:rPr>
          <w:rFonts w:asciiTheme="minorEastAsia" w:eastAsiaTheme="minorEastAsia" w:hAnsiTheme="minorEastAsia"/>
        </w:rPr>
        <w:t>的生成过程中使用了</w:t>
      </w:r>
      <w:r>
        <w:rPr>
          <w:rFonts w:asciiTheme="minorEastAsia" w:eastAsiaTheme="minorEastAsia" w:hAnsiTheme="minorEastAsia" w:hint="default"/>
        </w:rPr>
        <w:t>POW</w:t>
      </w:r>
      <w:r>
        <w:rPr>
          <w:rFonts w:asciiTheme="minorEastAsia" w:eastAsiaTheme="minorEastAsia" w:hAnsiTheme="minorEastAsia"/>
        </w:rPr>
        <w:t>机制，一个符合要求的区块哈希由</w:t>
      </w:r>
      <w:r>
        <w:rPr>
          <w:rFonts w:asciiTheme="minorEastAsia" w:eastAsiaTheme="minorEastAsia" w:hAnsiTheme="minorEastAsia" w:hint="default"/>
        </w:rPr>
        <w:t>N</w:t>
      </w:r>
      <w:r>
        <w:rPr>
          <w:rFonts w:asciiTheme="minorEastAsia" w:eastAsiaTheme="minorEastAsia" w:hAnsiTheme="minorEastAsia"/>
        </w:rPr>
        <w:t>个前导零构成，零的个数取决于网络的难度值。要得到合理的区块哈希需要经过大量尝试计算，计算时间取决于机器的哈希运算速度。当节点拥有占全网</w:t>
      </w:r>
      <w:r>
        <w:rPr>
          <w:rFonts w:asciiTheme="minorEastAsia" w:eastAsiaTheme="minorEastAsia" w:hAnsiTheme="minorEastAsia" w:hint="default"/>
        </w:rPr>
        <w:t>n%</w:t>
      </w:r>
      <w:r>
        <w:rPr>
          <w:rFonts w:asciiTheme="minorEastAsia" w:eastAsiaTheme="minorEastAsia" w:hAnsiTheme="minorEastAsia"/>
        </w:rPr>
        <w:t>的算力时，该节点即有</w:t>
      </w:r>
      <w:r>
        <w:rPr>
          <w:rFonts w:asciiTheme="minorEastAsia" w:eastAsiaTheme="minorEastAsia" w:hAnsiTheme="minorEastAsia" w:hint="default"/>
        </w:rPr>
        <w:t>n/100</w:t>
      </w:r>
      <w:r>
        <w:rPr>
          <w:rFonts w:asciiTheme="minorEastAsia" w:eastAsiaTheme="minorEastAsia" w:hAnsiTheme="minorEastAsia"/>
          <w:lang w:val="zh-TW" w:eastAsia="zh-TW"/>
        </w:rPr>
        <w:t>的概率找到</w:t>
      </w:r>
      <w:r>
        <w:rPr>
          <w:rFonts w:asciiTheme="minorEastAsia" w:eastAsiaTheme="minorEastAsia" w:hAnsiTheme="minorEastAsia"/>
          <w:lang w:val="en-US"/>
        </w:rPr>
        <w:t>区块哈希</w:t>
      </w:r>
      <w:r>
        <w:rPr>
          <w:rFonts w:asciiTheme="minorEastAsia" w:eastAsiaTheme="minorEastAsia" w:hAnsiTheme="minorEastAsia"/>
        </w:rPr>
        <w:t>。所以当矿工的算力集中到一定程度的时候，</w:t>
      </w:r>
      <w:r>
        <w:rPr>
          <w:rFonts w:asciiTheme="minorEastAsia" w:eastAsiaTheme="minorEastAsia" w:hAnsiTheme="minorEastAsia" w:hint="default"/>
        </w:rPr>
        <w:t>POW</w:t>
      </w:r>
      <w:r>
        <w:rPr>
          <w:rFonts w:asciiTheme="minorEastAsia" w:eastAsiaTheme="minorEastAsia" w:hAnsiTheme="minorEastAsia"/>
        </w:rPr>
        <w:t>共识会变得越来越中心化，对整个区块链网络的影响也越来越大。</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POS</w:t>
      </w:r>
      <w:r>
        <w:rPr>
          <w:rFonts w:asciiTheme="minorEastAsia" w:eastAsiaTheme="minorEastAsia" w:hAnsiTheme="minorEastAsia"/>
        </w:rPr>
        <w:t>算法是在</w:t>
      </w:r>
      <w:r>
        <w:rPr>
          <w:rFonts w:asciiTheme="minorEastAsia" w:eastAsiaTheme="minorEastAsia" w:hAnsiTheme="minorEastAsia" w:hint="default"/>
        </w:rPr>
        <w:t>POW</w:t>
      </w:r>
      <w:r>
        <w:rPr>
          <w:rFonts w:asciiTheme="minorEastAsia" w:eastAsiaTheme="minorEastAsia" w:hAnsiTheme="minorEastAsia"/>
        </w:rPr>
        <w:t>共识上的改进，基本概念是产生区块的难度应该与节点在网络里所占的股权</w:t>
      </w:r>
      <w:r>
        <w:rPr>
          <w:rFonts w:asciiTheme="minorEastAsia" w:eastAsiaTheme="minorEastAsia" w:hAnsiTheme="minorEastAsia" w:hint="default"/>
        </w:rPr>
        <w:t>(</w:t>
      </w:r>
      <w:r>
        <w:rPr>
          <w:rFonts w:asciiTheme="minorEastAsia" w:eastAsiaTheme="minorEastAsia" w:hAnsiTheme="minorEastAsia"/>
        </w:rPr>
        <w:t>所有权占比</w:t>
      </w:r>
      <w:r>
        <w:rPr>
          <w:rFonts w:asciiTheme="minorEastAsia" w:eastAsiaTheme="minorEastAsia" w:hAnsiTheme="minorEastAsia" w:hint="default"/>
        </w:rPr>
        <w:t>)</w:t>
      </w:r>
      <w:r>
        <w:rPr>
          <w:rFonts w:asciiTheme="minorEastAsia" w:eastAsiaTheme="minorEastAsia" w:hAnsiTheme="minorEastAsia"/>
          <w:lang w:val="zh-TW" w:eastAsia="zh-TW"/>
        </w:rPr>
        <w:t>成比例。已有</w:t>
      </w:r>
      <w:r>
        <w:rPr>
          <w:rFonts w:asciiTheme="minorEastAsia" w:eastAsiaTheme="minorEastAsia" w:hAnsiTheme="minorEastAsia"/>
        </w:rPr>
        <w:t>几个系统开始运行</w:t>
      </w:r>
      <w:r>
        <w:rPr>
          <w:rFonts w:asciiTheme="minorEastAsia" w:eastAsiaTheme="minorEastAsia" w:hAnsiTheme="minorEastAsia" w:hint="default"/>
        </w:rPr>
        <w:t>POS</w:t>
      </w:r>
      <w:r>
        <w:rPr>
          <w:rFonts w:asciiTheme="minorEastAsia" w:eastAsiaTheme="minorEastAsia" w:hAnsiTheme="minorEastAsia"/>
        </w:rPr>
        <w:t>共识，比如点点币</w:t>
      </w:r>
      <w:r>
        <w:rPr>
          <w:rFonts w:asciiTheme="minorEastAsia" w:eastAsiaTheme="minorEastAsia" w:hAnsiTheme="minorEastAsia" w:hint="default"/>
          <w:lang w:val="nl-NL"/>
        </w:rPr>
        <w:t>(Peercoin)</w:t>
      </w:r>
      <w:r>
        <w:rPr>
          <w:rFonts w:asciiTheme="minorEastAsia" w:eastAsiaTheme="minorEastAsia" w:hAnsiTheme="minorEastAsia"/>
        </w:rPr>
        <w:t>和未来币</w:t>
      </w:r>
      <w:r>
        <w:rPr>
          <w:rFonts w:asciiTheme="minorEastAsia" w:eastAsiaTheme="minorEastAsia" w:hAnsiTheme="minorEastAsia" w:hint="default"/>
        </w:rPr>
        <w:t>(NXT)</w:t>
      </w:r>
      <w:r>
        <w:rPr>
          <w:rFonts w:asciiTheme="minorEastAsia" w:eastAsiaTheme="minorEastAsia" w:hAnsiTheme="minorEastAsia"/>
        </w:rPr>
        <w:t>。点点币使用一种混合模式，用股权调整挖矿难度。未来币使用一个确定性算法以随机选择一个股东来产生下一个区块，基于账户余额来调整。它们分别解决了谁来生产下一个区块的问题，但没有找到在适当的时间内使区块链具备不可逆的安全性的方法。</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在水木链中，我们选取的共识协议的基础是</w:t>
      </w:r>
      <w:r>
        <w:rPr>
          <w:rFonts w:asciiTheme="minorEastAsia" w:eastAsiaTheme="minorEastAsia" w:hAnsiTheme="minorEastAsia" w:hint="default"/>
          <w:lang w:val="en-US"/>
        </w:rPr>
        <w:t>DPOS</w:t>
      </w:r>
      <w:r>
        <w:rPr>
          <w:rFonts w:asciiTheme="minorEastAsia" w:eastAsiaTheme="minorEastAsia" w:hAnsiTheme="minorEastAsia"/>
        </w:rPr>
        <w:t>。</w:t>
      </w:r>
      <w:r>
        <w:rPr>
          <w:rFonts w:asciiTheme="minorEastAsia" w:eastAsiaTheme="minorEastAsia" w:hAnsiTheme="minorEastAsia" w:hint="default"/>
        </w:rPr>
        <w:t>DPOS</w:t>
      </w:r>
      <w:r>
        <w:rPr>
          <w:rFonts w:asciiTheme="minorEastAsia" w:eastAsiaTheme="minorEastAsia" w:hAnsiTheme="minorEastAsia"/>
        </w:rPr>
        <w:t>在比特股区块链系统上经年累月的可靠运行证明自身是健壮、安全和有效的。</w:t>
      </w:r>
      <w:r>
        <w:rPr>
          <w:rFonts w:asciiTheme="minorEastAsia" w:eastAsiaTheme="minorEastAsia" w:hAnsiTheme="minorEastAsia" w:hint="default"/>
        </w:rPr>
        <w:t>DPOS</w:t>
      </w:r>
      <w:r>
        <w:rPr>
          <w:rFonts w:asciiTheme="minorEastAsia" w:eastAsiaTheme="minorEastAsia" w:hAnsiTheme="minorEastAsia"/>
        </w:rPr>
        <w:t>的核心思想是利用投票系统，网络成员选举出区块链生产者节点，然后生产者节点调度生产。选举过程确保利益相关方最终得到控制。从某种角度来看，</w:t>
      </w:r>
      <w:r>
        <w:rPr>
          <w:rFonts w:asciiTheme="minorEastAsia" w:eastAsiaTheme="minorEastAsia" w:hAnsiTheme="minorEastAsia" w:hint="default"/>
        </w:rPr>
        <w:t>DPOS</w:t>
      </w:r>
      <w:r>
        <w:rPr>
          <w:rFonts w:asciiTheme="minorEastAsia" w:eastAsiaTheme="minorEastAsia" w:hAnsiTheme="minorEastAsia"/>
        </w:rPr>
        <w:lastRenderedPageBreak/>
        <w:t>有点像是人民代表大会制度。如果代表不能履行他们的职责（当轮到他们时，没能生成区块），他们会被除名，网络会选出新的节点来取代他们。正常的情况下，</w:t>
      </w:r>
      <w:r>
        <w:rPr>
          <w:rFonts w:asciiTheme="minorEastAsia" w:eastAsiaTheme="minorEastAsia" w:hAnsiTheme="minorEastAsia" w:hint="default"/>
        </w:rPr>
        <w:t>DPOS</w:t>
      </w:r>
      <w:r>
        <w:rPr>
          <w:rFonts w:asciiTheme="minorEastAsia" w:eastAsiaTheme="minorEastAsia" w:hAnsiTheme="minorEastAsia"/>
        </w:rPr>
        <w:t>比</w:t>
      </w:r>
      <w:r>
        <w:rPr>
          <w:rFonts w:asciiTheme="minorEastAsia" w:eastAsiaTheme="minorEastAsia" w:hAnsiTheme="minorEastAsia" w:hint="default"/>
        </w:rPr>
        <w:t>POW</w:t>
      </w:r>
      <w:r>
        <w:rPr>
          <w:rFonts w:asciiTheme="minorEastAsia" w:eastAsiaTheme="minorEastAsia" w:hAnsiTheme="minorEastAsia"/>
        </w:rPr>
        <w:t>和</w:t>
      </w:r>
      <w:r>
        <w:rPr>
          <w:rFonts w:asciiTheme="minorEastAsia" w:eastAsiaTheme="minorEastAsia" w:hAnsiTheme="minorEastAsia" w:hint="default"/>
        </w:rPr>
        <w:t>POS</w:t>
      </w:r>
      <w:r>
        <w:rPr>
          <w:rFonts w:asciiTheme="minorEastAsia" w:eastAsiaTheme="minorEastAsia" w:hAnsiTheme="minorEastAsia"/>
        </w:rPr>
        <w:t>更加高效节能，有更快的确认速度，能够承载更多的交易，并且不会出现矿场权力中心化的问题。</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 xml:space="preserve">2. </w:t>
      </w:r>
      <w:r>
        <w:rPr>
          <w:rFonts w:asciiTheme="minorEastAsia" w:eastAsiaTheme="minorEastAsia" w:hAnsiTheme="minorEastAsia"/>
        </w:rPr>
        <w:t>水木链</w:t>
      </w:r>
      <w:r>
        <w:rPr>
          <w:rFonts w:asciiTheme="minorEastAsia" w:eastAsiaTheme="minorEastAsia" w:hAnsiTheme="minorEastAsia" w:hint="default"/>
        </w:rPr>
        <w:t>DPOS</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水木链在DPOS的设计中，根据节点的职责和功能，全网参与水木链的节点可以分成三种角色：普通成员，区块生产者见证人witness成员和区块链理事会commitee成员。三种角色在水木链系统中发挥不同的作用。普通成员是水木链的用户，参与水木链的日常使用和交易。见证人是区块的生产者，他们验证交</w:t>
      </w:r>
      <w:r w:rsidR="005A70D4">
        <w:rPr>
          <w:rFonts w:asciiTheme="minorEastAsia" w:eastAsiaTheme="minorEastAsia" w:hAnsiTheme="minorEastAsia"/>
        </w:rPr>
        <w:t>易数据并维护网络安全，获取一定的报酬。理事会成员是水木链的维护者</w:t>
      </w:r>
      <w:r>
        <w:rPr>
          <w:rFonts w:asciiTheme="minorEastAsia" w:eastAsiaTheme="minorEastAsia" w:hAnsiTheme="minorEastAsia"/>
        </w:rPr>
        <w:t>，可以提议修改区块链的动态参数，比如手续费，区块间隔时间以及其他很多参数。这三种角色的区分是通过投票系统来完成的。</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在水木链系统中，投票是一种非常重要的特性，关系到网络的安全和稳定运行。参与水木链的普通成员，可以通过投票系统来选取见证人成员和理事会成员。</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在选取见证人的时候，每个用户</w:t>
      </w:r>
      <w:r>
        <w:rPr>
          <w:rFonts w:asciiTheme="minorEastAsia" w:eastAsiaTheme="minorEastAsia" w:hAnsiTheme="minorEastAsia"/>
          <w:lang w:val="zh-TW" w:eastAsia="zh-TW"/>
        </w:rPr>
        <w:t>可以</w:t>
      </w:r>
      <w:r>
        <w:rPr>
          <w:rFonts w:asciiTheme="minorEastAsia" w:eastAsiaTheme="minorEastAsia" w:hAnsiTheme="minorEastAsia"/>
        </w:rPr>
        <w:t>投票给他信任的见证人节点。获票数靠前的见证人按既定时间表轮流产生区块，每个见证人分配到一个时间段来生产区块，他们将收到等同于一个平均水平的区块所含交易费的比例作为报酬。水木链里预计每3秒产生一个区块，以21个区块为一个周期，任何一个时刻，只有一个见证人被授予产生区块。在每个区块周期开始时，21个区块见证人的顺序会根据块时间导出的伪随机数进行混合，以保障见证人之间的连接分布尽量平衡。</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因为见证人节点可以获取报酬，他们将保证近100%的在线时间来防止被投票罢免，如果见证人错过了太多的区块生产，用户可以撤回他的投票，见证人的排名会靠后，丢失生产区块的资格。通过用户的投票，获得信任度最高的节点总是能获取生产区块的资格，从而能够保障网络的高效运行。</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理事会成员是被普通用户投票选举的。理事会成员负责调整水木链整个系统的参数，是一个责任感比较强的职位。理事会成员可以发起调整水木链的提案，经过理事会成员的讨论和投票之后，对结果进行审议，通过的提案按照一定的规则进行代码实施或者参数调整。</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 xml:space="preserve">3. </w:t>
      </w:r>
      <w:r>
        <w:rPr>
          <w:rFonts w:asciiTheme="minorEastAsia" w:eastAsiaTheme="minorEastAsia" w:hAnsiTheme="minorEastAsia"/>
        </w:rPr>
        <w:t>投票设计</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在水木链的设计中，我们将提供一个钱包客户端。每个钱包有一个参数设置窗口，在该窗口里用户可以管理自己的投票，将自己的选票投向见证人节点和理事会成员，或者是撤回投票。以见证人节点为例，钱包将显示一个状态指示器，让用户知道目前见证人节点打包区块的表现如何。如果他们错过了太多的区块，或者产生了无效的区块，那么系统将会推荐用户去换一个新的见证人。</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 xml:space="preserve">4. </w:t>
      </w:r>
      <w:r>
        <w:rPr>
          <w:rFonts w:asciiTheme="minorEastAsia" w:eastAsiaTheme="minorEastAsia" w:hAnsiTheme="minorEastAsia"/>
        </w:rPr>
        <w:t>解决区块链分叉</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POW共识中最佳链是难度最大的区块链，在DPOS中则是最长的有效区块链。任何时候，一名见证人错过签发一个区块的机会，该见证人所在的区块链将比潜在竞争对手短。只要用户</w:t>
      </w:r>
      <w:r>
        <w:rPr>
          <w:rFonts w:asciiTheme="minorEastAsia" w:eastAsiaTheme="minorEastAsia" w:hAnsiTheme="minorEastAsia"/>
          <w:lang w:val="zh-TW" w:eastAsia="zh-TW"/>
        </w:rPr>
        <w:t>的交易被</w:t>
      </w:r>
      <w:r>
        <w:rPr>
          <w:rFonts w:asciiTheme="minorEastAsia" w:eastAsiaTheme="minorEastAsia" w:hAnsiTheme="minorEastAsia"/>
        </w:rPr>
        <w:t>见证人</w:t>
      </w:r>
      <w:r>
        <w:rPr>
          <w:rFonts w:asciiTheme="minorEastAsia" w:eastAsiaTheme="minorEastAsia" w:hAnsiTheme="minorEastAsia"/>
          <w:lang w:val="zh-TW" w:eastAsia="zh-TW"/>
        </w:rPr>
        <w:t>的</w:t>
      </w:r>
      <w:r>
        <w:rPr>
          <w:rFonts w:asciiTheme="minorEastAsia" w:eastAsiaTheme="minorEastAsia" w:hAnsiTheme="minorEastAsia"/>
        </w:rPr>
        <w:t>51%生产出来了，那么你就可以安全地认为你在主区块链上。在防止区块链分叉所导致的损失方面，最重要的事是在事发后第一时间得知消息。因为见证人通过生产区块得到很好的报酬，他们将保持接近 100% 的在线时间来防止因被投票罢免而损失收入。可以安全地认为如果在过去的 10 个区块周期中，有一两个见证人错过生产，则互联网的某些部分可能正发生连接问题，那么用户应该对此警觉并要求额外的确认数。</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另外，在水木链上，每个交易都要包括最近的区块头的哈希（T</w:t>
      </w:r>
      <w:r>
        <w:rPr>
          <w:rFonts w:asciiTheme="minorEastAsia" w:eastAsiaTheme="minorEastAsia" w:hAnsiTheme="minorEastAsia" w:hint="default"/>
        </w:rPr>
        <w:t>aPOS</w:t>
      </w:r>
      <w:r>
        <w:rPr>
          <w:rFonts w:asciiTheme="minorEastAsia" w:eastAsiaTheme="minorEastAsia" w:hAnsiTheme="minorEastAsia"/>
        </w:rPr>
        <w:t>），这样能够防止分叉的区块链上出现大量的交易，并且系统也能知道用户是否处于在区块链的分叉上。随着时间推移，区块会被越来越多的用户确认，交易也不能被伪造。</w:t>
      </w:r>
    </w:p>
    <w:p w:rsidR="00EA5D3E" w:rsidRDefault="00EA5D3E" w:rsidP="00F776B1">
      <w:pPr>
        <w:pStyle w:val="Body"/>
        <w:spacing w:beforeLines="50" w:before="120"/>
        <w:rPr>
          <w:rFonts w:asciiTheme="minorEastAsia" w:eastAsiaTheme="minorEastAsia" w:hAnsiTheme="minorEastAsia" w:hint="default"/>
        </w:rPr>
      </w:pPr>
    </w:p>
    <w:p w:rsidR="00EA5D3E" w:rsidRDefault="00E376E3">
      <w:pPr>
        <w:pStyle w:val="3"/>
        <w:numPr>
          <w:ilvl w:val="1"/>
          <w:numId w:val="6"/>
        </w:numPr>
        <w:rPr>
          <w:lang w:val="zh-CN" w:eastAsia="zh-CN"/>
        </w:rPr>
      </w:pPr>
      <w:bookmarkStart w:id="29" w:name="_Toc491677709"/>
      <w:bookmarkStart w:id="30" w:name="_Toc491805933"/>
      <w:r>
        <w:rPr>
          <w:rFonts w:hint="eastAsia"/>
          <w:lang w:val="zh-CN" w:eastAsia="zh-CN"/>
        </w:rPr>
        <w:lastRenderedPageBreak/>
        <w:t>可升级的智能合约</w:t>
      </w:r>
      <w:bookmarkEnd w:id="29"/>
      <w:bookmarkEnd w:id="30"/>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 xml:space="preserve">1. </w:t>
      </w:r>
      <w:r>
        <w:rPr>
          <w:rFonts w:asciiTheme="minorEastAsia" w:eastAsiaTheme="minorEastAsia" w:hAnsiTheme="minorEastAsia"/>
        </w:rPr>
        <w:t>水木链标准原生交易和智能合约交易</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在水木链的系统中，存在两种交易类型，标准原生交易和智能合约交易。标准原生交易是水木链上的基础交易类型，包括账号管理、角色创建、转账、投票等内置功能的交易。对于用到</w:t>
      </w:r>
      <w:r>
        <w:rPr>
          <w:rFonts w:asciiTheme="minorEastAsia" w:eastAsiaTheme="minorEastAsia" w:hAnsiTheme="minorEastAsia" w:hint="default"/>
        </w:rPr>
        <w:t>EVM</w:t>
      </w:r>
      <w:r>
        <w:rPr>
          <w:rFonts w:asciiTheme="minorEastAsia" w:eastAsiaTheme="minorEastAsia" w:hAnsiTheme="minorEastAsia"/>
        </w:rPr>
        <w:t>的部分，我们使用智能合约交易类型，包括合约创建、合约调用和合约升级等。</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 xml:space="preserve">2. </w:t>
      </w:r>
      <w:r>
        <w:rPr>
          <w:rFonts w:asciiTheme="minorEastAsia" w:eastAsiaTheme="minorEastAsia" w:hAnsiTheme="minorEastAsia"/>
        </w:rPr>
        <w:t>合约设计</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在水木链的设计中，智能合约能够兼容以太坊</w:t>
      </w:r>
      <w:r>
        <w:rPr>
          <w:rFonts w:asciiTheme="minorEastAsia" w:eastAsiaTheme="minorEastAsia" w:hAnsiTheme="minorEastAsia" w:hint="default"/>
        </w:rPr>
        <w:t>EVM</w:t>
      </w:r>
      <w:r>
        <w:rPr>
          <w:rFonts w:asciiTheme="minorEastAsia" w:eastAsiaTheme="minorEastAsia" w:hAnsiTheme="minorEastAsia"/>
        </w:rPr>
        <w:t>标准</w:t>
      </w:r>
      <w:r>
        <w:rPr>
          <w:rFonts w:asciiTheme="minorEastAsia" w:eastAsiaTheme="minorEastAsia" w:hAnsiTheme="minorEastAsia" w:hint="default"/>
        </w:rPr>
        <w:t>Solidity</w:t>
      </w:r>
      <w:r>
        <w:rPr>
          <w:rFonts w:asciiTheme="minorEastAsia" w:eastAsiaTheme="minorEastAsia" w:hAnsiTheme="minorEastAsia"/>
        </w:rPr>
        <w:t>智能合约的特性，也支持已部署合约的特定升级。在</w:t>
      </w:r>
      <w:r>
        <w:rPr>
          <w:rFonts w:asciiTheme="minorEastAsia" w:eastAsiaTheme="minorEastAsia" w:hAnsiTheme="minorEastAsia" w:hint="default"/>
        </w:rPr>
        <w:t>Account</w:t>
      </w:r>
      <w:r>
        <w:rPr>
          <w:rFonts w:asciiTheme="minorEastAsia" w:eastAsiaTheme="minorEastAsia" w:hAnsiTheme="minorEastAsia"/>
        </w:rPr>
        <w:t>模型中，每一个智能合约拥有一个账户，合约的代码和存储的数据</w:t>
      </w:r>
      <w:r>
        <w:rPr>
          <w:rFonts w:asciiTheme="minorEastAsia" w:eastAsiaTheme="minorEastAsia" w:hAnsiTheme="minorEastAsia" w:hint="default"/>
        </w:rPr>
        <w:t>storage</w:t>
      </w:r>
      <w:r>
        <w:rPr>
          <w:rFonts w:asciiTheme="minorEastAsia" w:eastAsiaTheme="minorEastAsia" w:hAnsiTheme="minorEastAsia"/>
        </w:rPr>
        <w:t>关联到这个对于的账户下面。</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合约的代码将会以账户</w:t>
      </w:r>
      <w:r>
        <w:rPr>
          <w:rFonts w:asciiTheme="minorEastAsia" w:eastAsiaTheme="minorEastAsia" w:hAnsiTheme="minorEastAsia" w:hint="default"/>
        </w:rPr>
        <w:t>Code</w:t>
      </w:r>
      <w:r>
        <w:rPr>
          <w:rFonts w:asciiTheme="minorEastAsia" w:eastAsiaTheme="minorEastAsia" w:hAnsiTheme="minorEastAsia"/>
        </w:rPr>
        <w:t>属性的形式，包含代码的哈希值</w:t>
      </w:r>
      <w:r>
        <w:rPr>
          <w:rFonts w:asciiTheme="minorEastAsia" w:eastAsiaTheme="minorEastAsia" w:hAnsiTheme="minorEastAsia" w:hint="default"/>
        </w:rPr>
        <w:t>CodeHash</w:t>
      </w:r>
      <w:r>
        <w:rPr>
          <w:rFonts w:asciiTheme="minorEastAsia" w:eastAsiaTheme="minorEastAsia" w:hAnsiTheme="minorEastAsia"/>
        </w:rPr>
        <w:t>，存储到</w:t>
      </w:r>
      <w:r>
        <w:rPr>
          <w:rFonts w:asciiTheme="minorEastAsia" w:eastAsiaTheme="minorEastAsia" w:hAnsiTheme="minorEastAsia" w:hint="default"/>
        </w:rPr>
        <w:t>StateDB</w:t>
      </w:r>
      <w:r>
        <w:rPr>
          <w:rFonts w:asciiTheme="minorEastAsia" w:eastAsiaTheme="minorEastAsia" w:hAnsiTheme="minorEastAsia"/>
        </w:rPr>
        <w:t>中；而合约本身包含的状态数据，也会以T</w:t>
      </w:r>
      <w:r>
        <w:rPr>
          <w:rFonts w:asciiTheme="minorEastAsia" w:eastAsiaTheme="minorEastAsia" w:hAnsiTheme="minorEastAsia" w:hint="default"/>
        </w:rPr>
        <w:t>rie</w:t>
      </w:r>
      <w:r>
        <w:rPr>
          <w:rFonts w:asciiTheme="minorEastAsia" w:eastAsiaTheme="minorEastAsia" w:hAnsiTheme="minorEastAsia"/>
        </w:rPr>
        <w:t>树元素的形式，存储到</w:t>
      </w:r>
      <w:r>
        <w:rPr>
          <w:rFonts w:asciiTheme="minorEastAsia" w:eastAsiaTheme="minorEastAsia" w:hAnsiTheme="minorEastAsia" w:hint="default"/>
        </w:rPr>
        <w:t>StateDB</w:t>
      </w:r>
      <w:r>
        <w:rPr>
          <w:rFonts w:asciiTheme="minorEastAsia" w:eastAsiaTheme="minorEastAsia" w:hAnsiTheme="minorEastAsia"/>
        </w:rPr>
        <w:t>中。根据</w:t>
      </w:r>
      <w:r>
        <w:rPr>
          <w:rFonts w:asciiTheme="minorEastAsia" w:eastAsiaTheme="minorEastAsia" w:hAnsiTheme="minorEastAsia" w:hint="default"/>
        </w:rPr>
        <w:t>Solidity</w:t>
      </w:r>
      <w:r>
        <w:rPr>
          <w:rFonts w:asciiTheme="minorEastAsia" w:eastAsiaTheme="minorEastAsia" w:hAnsiTheme="minorEastAsia"/>
        </w:rPr>
        <w:t>标准，水木链状态数据变量的存储规范</w:t>
      </w:r>
      <w:r w:rsidR="007F4178">
        <w:rPr>
          <w:rFonts w:asciiTheme="minorEastAsia" w:eastAsiaTheme="minorEastAsia" w:hAnsiTheme="minorEastAsia"/>
        </w:rPr>
        <w:t>如下</w:t>
      </w:r>
      <w:r>
        <w:rPr>
          <w:rFonts w:asciiTheme="minorEastAsia" w:eastAsiaTheme="minorEastAsia" w:hAnsiTheme="minorEastAsia"/>
        </w:rPr>
        <w:t>：</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 xml:space="preserve">a. </w:t>
      </w:r>
      <w:r>
        <w:rPr>
          <w:rFonts w:asciiTheme="minorEastAsia" w:eastAsiaTheme="minorEastAsia" w:hAnsiTheme="minorEastAsia"/>
        </w:rPr>
        <w:t>状态数据以</w:t>
      </w:r>
      <w:r>
        <w:rPr>
          <w:rFonts w:asciiTheme="minorEastAsia" w:eastAsiaTheme="minorEastAsia" w:hAnsiTheme="minorEastAsia" w:hint="default"/>
        </w:rPr>
        <w:t>32</w:t>
      </w:r>
      <w:r>
        <w:rPr>
          <w:rFonts w:asciiTheme="minorEastAsia" w:eastAsiaTheme="minorEastAsia" w:hAnsiTheme="minorEastAsia"/>
        </w:rPr>
        <w:t>字节对齐</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 xml:space="preserve">b. </w:t>
      </w:r>
      <w:r>
        <w:rPr>
          <w:rFonts w:asciiTheme="minorEastAsia" w:eastAsiaTheme="minorEastAsia" w:hAnsiTheme="minorEastAsia"/>
        </w:rPr>
        <w:t>静态类型的状态变量，按照</w:t>
      </w:r>
      <w:r>
        <w:rPr>
          <w:rFonts w:asciiTheme="minorEastAsia" w:eastAsiaTheme="minorEastAsia" w:hAnsiTheme="minorEastAsia" w:hint="default"/>
        </w:rPr>
        <w:t>Solidity</w:t>
      </w:r>
      <w:r>
        <w:rPr>
          <w:rFonts w:asciiTheme="minorEastAsia" w:eastAsiaTheme="minorEastAsia" w:hAnsiTheme="minorEastAsia"/>
        </w:rPr>
        <w:t>代码中定义的顺序，以</w:t>
      </w:r>
      <w:r>
        <w:rPr>
          <w:rFonts w:asciiTheme="minorEastAsia" w:eastAsiaTheme="minorEastAsia" w:hAnsiTheme="minorEastAsia" w:hint="cs"/>
        </w:rPr>
        <w:t>“</w:t>
      </w:r>
      <w:r>
        <w:rPr>
          <w:rFonts w:asciiTheme="minorEastAsia" w:eastAsiaTheme="minorEastAsia" w:hAnsiTheme="minorEastAsia" w:hint="default"/>
        </w:rPr>
        <w:t>position-value</w:t>
      </w:r>
      <w:r>
        <w:rPr>
          <w:rFonts w:asciiTheme="minorEastAsia" w:eastAsiaTheme="minorEastAsia" w:hAnsiTheme="minorEastAsia" w:hint="cs"/>
        </w:rPr>
        <w:t>”</w:t>
      </w:r>
      <w:r>
        <w:rPr>
          <w:rFonts w:asciiTheme="minorEastAsia" w:eastAsiaTheme="minorEastAsia" w:hAnsiTheme="minorEastAsia"/>
        </w:rPr>
        <w:t>的形式，从位置</w:t>
      </w:r>
      <w:r>
        <w:rPr>
          <w:rFonts w:asciiTheme="minorEastAsia" w:eastAsiaTheme="minorEastAsia" w:hAnsiTheme="minorEastAsia" w:hint="default"/>
        </w:rPr>
        <w:t>0</w:t>
      </w:r>
      <w:r>
        <w:rPr>
          <w:rFonts w:asciiTheme="minorEastAsia" w:eastAsiaTheme="minorEastAsia" w:hAnsiTheme="minorEastAsia"/>
        </w:rPr>
        <w:t>开始，依次按照位置存储状态</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 xml:space="preserve">c. </w:t>
      </w:r>
      <w:r>
        <w:rPr>
          <w:rFonts w:asciiTheme="minorEastAsia" w:eastAsiaTheme="minorEastAsia" w:hAnsiTheme="minorEastAsia"/>
        </w:rPr>
        <w:t>对于动态类型的数据</w:t>
      </w:r>
      <w:r>
        <w:rPr>
          <w:rFonts w:asciiTheme="minorEastAsia" w:eastAsiaTheme="minorEastAsia" w:hAnsiTheme="minorEastAsia" w:hint="default"/>
        </w:rPr>
        <w:t>Mapping</w:t>
      </w:r>
      <w:r>
        <w:rPr>
          <w:rFonts w:asciiTheme="minorEastAsia" w:eastAsiaTheme="minorEastAsia" w:hAnsiTheme="minorEastAsia"/>
        </w:rPr>
        <w:t>和</w:t>
      </w:r>
      <w:r>
        <w:rPr>
          <w:rFonts w:asciiTheme="minorEastAsia" w:eastAsiaTheme="minorEastAsia" w:hAnsiTheme="minorEastAsia" w:hint="default"/>
        </w:rPr>
        <w:t>Array</w:t>
      </w:r>
      <w:r>
        <w:rPr>
          <w:rFonts w:asciiTheme="minorEastAsia" w:eastAsiaTheme="minorEastAsia" w:hAnsiTheme="minorEastAsia"/>
        </w:rPr>
        <w:t>，由于它们包含的元素类型和个数是不确定的，采用</w:t>
      </w:r>
      <w:r>
        <w:rPr>
          <w:rFonts w:asciiTheme="minorEastAsia" w:eastAsiaTheme="minorEastAsia" w:hAnsiTheme="minorEastAsia" w:hint="default"/>
        </w:rPr>
        <w:t>SHA3(Keccak-256)</w:t>
      </w:r>
      <w:r>
        <w:rPr>
          <w:rFonts w:asciiTheme="minorEastAsia" w:eastAsiaTheme="minorEastAsia" w:hAnsiTheme="minorEastAsia"/>
        </w:rPr>
        <w:t>函数来计算元素的位置。</w:t>
      </w:r>
      <w:r>
        <w:rPr>
          <w:rFonts w:asciiTheme="minorEastAsia" w:eastAsiaTheme="minorEastAsia" w:hAnsiTheme="minorEastAsia" w:hint="default"/>
        </w:rPr>
        <w:t>Mapping</w:t>
      </w:r>
      <w:r>
        <w:rPr>
          <w:rFonts w:asciiTheme="minorEastAsia" w:eastAsiaTheme="minorEastAsia" w:hAnsiTheme="minorEastAsia"/>
        </w:rPr>
        <w:t>和</w:t>
      </w:r>
      <w:r>
        <w:rPr>
          <w:rFonts w:asciiTheme="minorEastAsia" w:eastAsiaTheme="minorEastAsia" w:hAnsiTheme="minorEastAsia" w:hint="default"/>
        </w:rPr>
        <w:t>Array</w:t>
      </w:r>
      <w:r>
        <w:rPr>
          <w:rFonts w:asciiTheme="minorEastAsia" w:eastAsiaTheme="minorEastAsia" w:hAnsiTheme="minorEastAsia"/>
        </w:rPr>
        <w:t>本身占有一个</w:t>
      </w:r>
      <w:r>
        <w:rPr>
          <w:rFonts w:asciiTheme="minorEastAsia" w:eastAsiaTheme="minorEastAsia" w:hAnsiTheme="minorEastAsia" w:hint="default"/>
        </w:rPr>
        <w:t>Slot</w:t>
      </w:r>
      <w:r>
        <w:rPr>
          <w:rFonts w:asciiTheme="minorEastAsia" w:eastAsiaTheme="minorEastAsia" w:hAnsiTheme="minorEastAsia"/>
        </w:rPr>
        <w:t>的位置</w:t>
      </w:r>
      <w:r>
        <w:rPr>
          <w:rFonts w:asciiTheme="minorEastAsia" w:eastAsiaTheme="minorEastAsia" w:hAnsiTheme="minorEastAsia" w:hint="default"/>
        </w:rPr>
        <w:t>p</w:t>
      </w:r>
      <w:r>
        <w:rPr>
          <w:rFonts w:asciiTheme="minorEastAsia" w:eastAsiaTheme="minorEastAsia" w:hAnsiTheme="minorEastAsia"/>
        </w:rPr>
        <w:t>。元素的位置将会依赖于位置</w:t>
      </w:r>
      <w:r>
        <w:rPr>
          <w:rFonts w:asciiTheme="minorEastAsia" w:eastAsiaTheme="minorEastAsia" w:hAnsiTheme="minorEastAsia" w:hint="default"/>
        </w:rPr>
        <w:t>p</w:t>
      </w:r>
      <w:r>
        <w:rPr>
          <w:rFonts w:asciiTheme="minorEastAsia" w:eastAsiaTheme="minorEastAsia" w:hAnsiTheme="minorEastAsia"/>
        </w:rPr>
        <w:t>。对于</w:t>
      </w:r>
      <w:r>
        <w:rPr>
          <w:rFonts w:asciiTheme="minorEastAsia" w:eastAsiaTheme="minorEastAsia" w:hAnsiTheme="minorEastAsia" w:hint="default"/>
        </w:rPr>
        <w:t>Array</w:t>
      </w:r>
      <w:r>
        <w:rPr>
          <w:rFonts w:asciiTheme="minorEastAsia" w:eastAsiaTheme="minorEastAsia" w:hAnsiTheme="minorEastAsia"/>
        </w:rPr>
        <w:t>，元素的起始位置是</w:t>
      </w:r>
      <w:r>
        <w:rPr>
          <w:rFonts w:asciiTheme="minorEastAsia" w:eastAsiaTheme="minorEastAsia" w:hAnsiTheme="minorEastAsia" w:hint="default"/>
        </w:rPr>
        <w:t>Keccak256(p)</w:t>
      </w:r>
      <w:r>
        <w:rPr>
          <w:rFonts w:asciiTheme="minorEastAsia" w:eastAsiaTheme="minorEastAsia" w:hAnsiTheme="minorEastAsia"/>
        </w:rPr>
        <w:t>。对于</w:t>
      </w:r>
      <w:r>
        <w:rPr>
          <w:rFonts w:asciiTheme="minorEastAsia" w:eastAsiaTheme="minorEastAsia" w:hAnsiTheme="minorEastAsia" w:hint="default"/>
        </w:rPr>
        <w:t>Mapping</w:t>
      </w:r>
      <w:r>
        <w:rPr>
          <w:rFonts w:asciiTheme="minorEastAsia" w:eastAsiaTheme="minorEastAsia" w:hAnsiTheme="minorEastAsia"/>
        </w:rPr>
        <w:t>，如果元素的键值是</w:t>
      </w:r>
      <w:r>
        <w:rPr>
          <w:rFonts w:asciiTheme="minorEastAsia" w:eastAsiaTheme="minorEastAsia" w:hAnsiTheme="minorEastAsia" w:hint="default"/>
        </w:rPr>
        <w:t>k</w:t>
      </w:r>
      <w:r>
        <w:rPr>
          <w:rFonts w:asciiTheme="minorEastAsia" w:eastAsiaTheme="minorEastAsia" w:hAnsiTheme="minorEastAsia"/>
        </w:rPr>
        <w:t>，那么元素对于的</w:t>
      </w:r>
      <w:r>
        <w:rPr>
          <w:rFonts w:asciiTheme="minorEastAsia" w:eastAsiaTheme="minorEastAsia" w:hAnsiTheme="minorEastAsia" w:hint="default"/>
        </w:rPr>
        <w:t>value</w:t>
      </w:r>
      <w:r>
        <w:rPr>
          <w:rFonts w:asciiTheme="minorEastAsia" w:eastAsiaTheme="minorEastAsia" w:hAnsiTheme="minorEastAsia"/>
        </w:rPr>
        <w:t>存储的位置是</w:t>
      </w:r>
      <w:r>
        <w:rPr>
          <w:rFonts w:asciiTheme="minorEastAsia" w:eastAsiaTheme="minorEastAsia" w:hAnsiTheme="minorEastAsia" w:hint="default"/>
        </w:rPr>
        <w:t>Keccak256(k</w:t>
      </w:r>
      <w:r>
        <w:rPr>
          <w:rFonts w:asciiTheme="minorEastAsia" w:eastAsiaTheme="minorEastAsia" w:hAnsiTheme="minorEastAsia" w:hint="cs"/>
        </w:rPr>
        <w:t>·</w:t>
      </w:r>
      <w:r>
        <w:rPr>
          <w:rFonts w:asciiTheme="minorEastAsia" w:eastAsiaTheme="minorEastAsia" w:hAnsiTheme="minorEastAsia" w:hint="default"/>
        </w:rPr>
        <w:t>p)</w:t>
      </w:r>
      <w:r>
        <w:rPr>
          <w:rFonts w:asciiTheme="minorEastAsia" w:eastAsiaTheme="minorEastAsia" w:hAnsiTheme="minorEastAsia"/>
        </w:rPr>
        <w:t>，其中</w:t>
      </w:r>
      <w:r>
        <w:rPr>
          <w:rFonts w:asciiTheme="minorEastAsia" w:eastAsiaTheme="minorEastAsia" w:hAnsiTheme="minorEastAsia" w:hint="cs"/>
        </w:rPr>
        <w:t>“·”</w:t>
      </w:r>
      <w:r>
        <w:rPr>
          <w:rFonts w:asciiTheme="minorEastAsia" w:eastAsiaTheme="minorEastAsia" w:hAnsiTheme="minorEastAsia"/>
        </w:rPr>
        <w:t>是一个连接函数，表示将</w:t>
      </w:r>
      <w:r>
        <w:rPr>
          <w:rFonts w:asciiTheme="minorEastAsia" w:eastAsiaTheme="minorEastAsia" w:hAnsiTheme="minorEastAsia" w:hint="default"/>
        </w:rPr>
        <w:t>k</w:t>
      </w:r>
      <w:r>
        <w:rPr>
          <w:rFonts w:asciiTheme="minorEastAsia" w:eastAsiaTheme="minorEastAsia" w:hAnsiTheme="minorEastAsia"/>
        </w:rPr>
        <w:t>和</w:t>
      </w:r>
      <w:r>
        <w:rPr>
          <w:rFonts w:asciiTheme="minorEastAsia" w:eastAsiaTheme="minorEastAsia" w:hAnsiTheme="minorEastAsia" w:hint="default"/>
        </w:rPr>
        <w:t>p</w:t>
      </w:r>
      <w:r>
        <w:rPr>
          <w:rFonts w:asciiTheme="minorEastAsia" w:eastAsiaTheme="minorEastAsia" w:hAnsiTheme="minorEastAsia"/>
        </w:rPr>
        <w:t>拼接成一个</w:t>
      </w:r>
      <w:r>
        <w:rPr>
          <w:rFonts w:asciiTheme="minorEastAsia" w:eastAsiaTheme="minorEastAsia" w:hAnsiTheme="minorEastAsia" w:hint="default"/>
        </w:rPr>
        <w:t>Keccake256</w:t>
      </w:r>
      <w:r>
        <w:rPr>
          <w:rFonts w:asciiTheme="minorEastAsia" w:eastAsiaTheme="minorEastAsia" w:hAnsiTheme="minorEastAsia"/>
        </w:rPr>
        <w:t>传递的参数。</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d.</w:t>
      </w:r>
      <w:r>
        <w:rPr>
          <w:rFonts w:asciiTheme="minorEastAsia" w:eastAsiaTheme="minorEastAsia" w:hAnsiTheme="minorEastAsia"/>
        </w:rPr>
        <w:t>对于</w:t>
      </w:r>
      <w:r>
        <w:rPr>
          <w:rFonts w:asciiTheme="minorEastAsia" w:eastAsiaTheme="minorEastAsia" w:hAnsiTheme="minorEastAsia" w:hint="default"/>
        </w:rPr>
        <w:t>bytes</w:t>
      </w:r>
      <w:r>
        <w:rPr>
          <w:rFonts w:asciiTheme="minorEastAsia" w:eastAsiaTheme="minorEastAsia" w:hAnsiTheme="minorEastAsia"/>
        </w:rPr>
        <w:t>和</w:t>
      </w:r>
      <w:r>
        <w:rPr>
          <w:rFonts w:asciiTheme="minorEastAsia" w:eastAsiaTheme="minorEastAsia" w:hAnsiTheme="minorEastAsia" w:hint="default"/>
        </w:rPr>
        <w:t>string</w:t>
      </w:r>
      <w:r>
        <w:rPr>
          <w:rFonts w:asciiTheme="minorEastAsia" w:eastAsiaTheme="minorEastAsia" w:hAnsiTheme="minorEastAsia"/>
        </w:rPr>
        <w:t>，如果长度没有超过</w:t>
      </w:r>
      <w:r>
        <w:rPr>
          <w:rFonts w:asciiTheme="minorEastAsia" w:eastAsiaTheme="minorEastAsia" w:hAnsiTheme="minorEastAsia" w:hint="default"/>
        </w:rPr>
        <w:t>31</w:t>
      </w:r>
      <w:r>
        <w:rPr>
          <w:rFonts w:asciiTheme="minorEastAsia" w:eastAsiaTheme="minorEastAsia" w:hAnsiTheme="minorEastAsia"/>
        </w:rPr>
        <w:t>字节，</w:t>
      </w:r>
      <w:r>
        <w:rPr>
          <w:rFonts w:asciiTheme="minorEastAsia" w:eastAsiaTheme="minorEastAsia" w:hAnsiTheme="minorEastAsia" w:hint="default"/>
        </w:rPr>
        <w:t>bytes</w:t>
      </w:r>
      <w:r>
        <w:rPr>
          <w:rFonts w:asciiTheme="minorEastAsia" w:eastAsiaTheme="minorEastAsia" w:hAnsiTheme="minorEastAsia"/>
        </w:rPr>
        <w:t>和</w:t>
      </w:r>
      <w:r>
        <w:rPr>
          <w:rFonts w:asciiTheme="minorEastAsia" w:eastAsiaTheme="minorEastAsia" w:hAnsiTheme="minorEastAsia" w:hint="default"/>
        </w:rPr>
        <w:t>string</w:t>
      </w:r>
      <w:r>
        <w:rPr>
          <w:rFonts w:asciiTheme="minorEastAsia" w:eastAsiaTheme="minorEastAsia" w:hAnsiTheme="minorEastAsia"/>
        </w:rPr>
        <w:t>存储在位置</w:t>
      </w:r>
      <w:r>
        <w:rPr>
          <w:rFonts w:asciiTheme="minorEastAsia" w:eastAsiaTheme="minorEastAsia" w:hAnsiTheme="minorEastAsia" w:hint="default"/>
        </w:rPr>
        <w:t>p</w:t>
      </w:r>
      <w:r>
        <w:rPr>
          <w:rFonts w:asciiTheme="minorEastAsia" w:eastAsiaTheme="minorEastAsia" w:hAnsiTheme="minorEastAsia"/>
        </w:rPr>
        <w:t>（一个字节用来存储长度）。如果超过</w:t>
      </w:r>
      <w:r>
        <w:rPr>
          <w:rFonts w:asciiTheme="minorEastAsia" w:eastAsiaTheme="minorEastAsia" w:hAnsiTheme="minorEastAsia" w:hint="default"/>
        </w:rPr>
        <w:t>31</w:t>
      </w:r>
      <w:r>
        <w:rPr>
          <w:rFonts w:asciiTheme="minorEastAsia" w:eastAsiaTheme="minorEastAsia" w:hAnsiTheme="minorEastAsia"/>
        </w:rPr>
        <w:t>字节，位置</w:t>
      </w:r>
      <w:r>
        <w:rPr>
          <w:rFonts w:asciiTheme="minorEastAsia" w:eastAsiaTheme="minorEastAsia" w:hAnsiTheme="minorEastAsia" w:hint="default"/>
        </w:rPr>
        <w:t>p</w:t>
      </w:r>
      <w:r>
        <w:rPr>
          <w:rFonts w:asciiTheme="minorEastAsia" w:eastAsiaTheme="minorEastAsia" w:hAnsiTheme="minorEastAsia"/>
        </w:rPr>
        <w:t>用来存储</w:t>
      </w:r>
      <w:r>
        <w:rPr>
          <w:rFonts w:asciiTheme="minorEastAsia" w:eastAsiaTheme="minorEastAsia" w:hAnsiTheme="minorEastAsia" w:hint="default"/>
        </w:rPr>
        <w:t>bytes</w:t>
      </w:r>
      <w:r>
        <w:rPr>
          <w:rFonts w:asciiTheme="minorEastAsia" w:eastAsiaTheme="minorEastAsia" w:hAnsiTheme="minorEastAsia"/>
        </w:rPr>
        <w:t>和</w:t>
      </w:r>
      <w:r>
        <w:rPr>
          <w:rFonts w:asciiTheme="minorEastAsia" w:eastAsiaTheme="minorEastAsia" w:hAnsiTheme="minorEastAsia" w:hint="default"/>
        </w:rPr>
        <w:t>string</w:t>
      </w:r>
      <w:r>
        <w:rPr>
          <w:rFonts w:asciiTheme="minorEastAsia" w:eastAsiaTheme="minorEastAsia" w:hAnsiTheme="minorEastAsia"/>
        </w:rPr>
        <w:t>的长度，内容存储的位置是</w:t>
      </w:r>
      <w:r>
        <w:rPr>
          <w:rFonts w:asciiTheme="minorEastAsia" w:eastAsiaTheme="minorEastAsia" w:hAnsiTheme="minorEastAsia" w:hint="default"/>
        </w:rPr>
        <w:t>Keccak256(p)</w:t>
      </w:r>
      <w:r>
        <w:rPr>
          <w:rFonts w:asciiTheme="minorEastAsia" w:eastAsiaTheme="minorEastAsia" w:hAnsiTheme="minorEastAsia"/>
        </w:rPr>
        <w:t>。</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 xml:space="preserve">3. </w:t>
      </w:r>
      <w:r>
        <w:rPr>
          <w:rFonts w:asciiTheme="minorEastAsia" w:eastAsiaTheme="minorEastAsia" w:hAnsiTheme="minorEastAsia"/>
        </w:rPr>
        <w:t>合约升级</w:t>
      </w:r>
    </w:p>
    <w:p w:rsidR="00EA5D3E" w:rsidRDefault="008F1861"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水木链的智能合约拥有余额的属性，能接收</w:t>
      </w:r>
      <w:r w:rsidR="00E376E3">
        <w:rPr>
          <w:rFonts w:asciiTheme="minorEastAsia" w:eastAsiaTheme="minorEastAsia" w:hAnsiTheme="minorEastAsia"/>
        </w:rPr>
        <w:t>水木币和发送水木币。智能合约的代码、存储和余额都将作为账户的状态影响着水木链的世界状态。</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在实际的智能合约使用中，在部署完之后，DA</w:t>
      </w:r>
      <w:r>
        <w:rPr>
          <w:rFonts w:asciiTheme="minorEastAsia" w:eastAsiaTheme="minorEastAsia" w:hAnsiTheme="minorEastAsia" w:hint="default"/>
        </w:rPr>
        <w:t>PP</w:t>
      </w:r>
      <w:r>
        <w:rPr>
          <w:rFonts w:asciiTheme="minorEastAsia" w:eastAsiaTheme="minorEastAsia" w:hAnsiTheme="minorEastAsia"/>
        </w:rPr>
        <w:t>会通过接口对合约的功能进行集成。由于客观的原因，或许是智能合约存在bug，或许是接口的使用便捷性问题，或是实际的需求发生了变化，用户存在对智能合约进行升级的需求。像以太坊著名的The DAO事件，就是因为合约的代码上存在bug，导致了大量资金被偷窃，后来还引起了以太坊社区的分裂。</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所以在水木链的设计中，智能合约除了兼容</w:t>
      </w:r>
      <w:r>
        <w:rPr>
          <w:rFonts w:asciiTheme="minorEastAsia" w:eastAsiaTheme="minorEastAsia" w:hAnsiTheme="minorEastAsia" w:hint="default"/>
        </w:rPr>
        <w:t>EVM</w:t>
      </w:r>
      <w:r>
        <w:rPr>
          <w:rFonts w:asciiTheme="minorEastAsia" w:eastAsiaTheme="minorEastAsia" w:hAnsiTheme="minorEastAsia"/>
        </w:rPr>
        <w:t>，还支持链上的部署升级。在水木链的</w:t>
      </w:r>
      <w:r>
        <w:rPr>
          <w:rFonts w:asciiTheme="minorEastAsia" w:eastAsiaTheme="minorEastAsia" w:hAnsiTheme="minorEastAsia" w:hint="default"/>
        </w:rPr>
        <w:t>Account</w:t>
      </w:r>
      <w:r>
        <w:rPr>
          <w:rFonts w:asciiTheme="minorEastAsia" w:eastAsiaTheme="minorEastAsia" w:hAnsiTheme="minorEastAsia"/>
        </w:rPr>
        <w:t>模型设计中，智能合约的代码作为合约账号的一个属性，支持在合约创建部署之后，通过发送合约升级交易来进行更新，更新之后保存合约账号地址的一致。用户在第一次部署智能合约的时候，</w:t>
      </w:r>
      <w:r w:rsidR="00843594">
        <w:rPr>
          <w:rFonts w:asciiTheme="minorEastAsia" w:eastAsiaTheme="minorEastAsia" w:hAnsiTheme="minorEastAsia"/>
        </w:rPr>
        <w:t>可以根据实际的合约场景，选择支持后续部署升级，也可以选择不可升级</w:t>
      </w:r>
      <w:r>
        <w:rPr>
          <w:rFonts w:asciiTheme="minorEastAsia" w:eastAsiaTheme="minorEastAsia" w:hAnsiTheme="minorEastAsia"/>
        </w:rPr>
        <w:t>。</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已部署的合约在区块链上运行一段时间后，会存在合约的状态数据。在升级合约的时候，除了合约本身的代码改动，状态数据的兼容性也是一个需要考虑的问题。这个需要合约的作者在编写</w:t>
      </w:r>
      <w:r>
        <w:rPr>
          <w:rFonts w:asciiTheme="minorEastAsia" w:eastAsiaTheme="minorEastAsia" w:hAnsiTheme="minorEastAsia" w:hint="default"/>
        </w:rPr>
        <w:t>Solidity</w:t>
      </w:r>
      <w:r>
        <w:rPr>
          <w:rFonts w:asciiTheme="minorEastAsia" w:eastAsiaTheme="minorEastAsia" w:hAnsiTheme="minorEastAsia"/>
        </w:rPr>
        <w:t>升级代码的时候，保持升级后的代码能够读取以前的状态数据。水木链将会提供一个基于</w:t>
      </w:r>
      <w:r>
        <w:rPr>
          <w:rFonts w:asciiTheme="minorEastAsia" w:eastAsiaTheme="minorEastAsia" w:hAnsiTheme="minorEastAsia" w:hint="default"/>
        </w:rPr>
        <w:t>Solidity</w:t>
      </w:r>
      <w:r>
        <w:rPr>
          <w:rFonts w:asciiTheme="minorEastAsia" w:eastAsiaTheme="minorEastAsia" w:hAnsiTheme="minorEastAsia"/>
        </w:rPr>
        <w:t>编译器原理的状态数据检查工具，通过新旧</w:t>
      </w:r>
      <w:r>
        <w:rPr>
          <w:rFonts w:asciiTheme="minorEastAsia" w:eastAsiaTheme="minorEastAsia" w:hAnsiTheme="minorEastAsia" w:hint="default"/>
        </w:rPr>
        <w:t>Soldity</w:t>
      </w:r>
      <w:r>
        <w:rPr>
          <w:rFonts w:asciiTheme="minorEastAsia" w:eastAsiaTheme="minorEastAsia" w:hAnsiTheme="minorEastAsia"/>
        </w:rPr>
        <w:t>代码的比较分析，以形式化验证的方式来确认升级之后状态数据的兼容性。</w:t>
      </w:r>
    </w:p>
    <w:p w:rsidR="00EA5D3E" w:rsidRDefault="00E376E3" w:rsidP="00F776B1">
      <w:pPr>
        <w:pStyle w:val="Body"/>
        <w:spacing w:beforeLines="50" w:before="120"/>
        <w:rPr>
          <w:rFonts w:asciiTheme="minorEastAsia" w:eastAsiaTheme="minorEastAsia" w:hAnsiTheme="minorEastAsia" w:hint="default"/>
          <w:lang w:eastAsia="zh-TW"/>
        </w:rPr>
      </w:pPr>
      <w:r>
        <w:rPr>
          <w:rFonts w:asciiTheme="minorEastAsia" w:eastAsiaTheme="minorEastAsia" w:hAnsiTheme="minorEastAsia"/>
          <w:lang w:eastAsia="zh-TW"/>
        </w:rPr>
        <w:lastRenderedPageBreak/>
        <w:t>经过代码工具的分析比较之后，合约作者应该在水木链测试网上进行合约部署升级的测试，以检测实际升级过程中是否会发生问题，和升级之后是否会影响现有DAPP的</w:t>
      </w:r>
      <w:r w:rsidR="00215A2C">
        <w:rPr>
          <w:rFonts w:asciiTheme="minorEastAsia" w:eastAsiaTheme="minorEastAsia" w:hAnsiTheme="minorEastAsia"/>
          <w:lang w:eastAsia="zh-TW"/>
        </w:rPr>
        <w:t>接口使用。在测试网运行一段时间之后，确认升级部署没有问题，即可</w:t>
      </w:r>
      <w:r>
        <w:rPr>
          <w:rFonts w:asciiTheme="minorEastAsia" w:eastAsiaTheme="minorEastAsia" w:hAnsiTheme="minorEastAsia"/>
          <w:lang w:eastAsia="zh-TW"/>
        </w:rPr>
        <w:t>考虑发布到主网。</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由于智能合约的升级会影响当前合约接口的</w:t>
      </w:r>
      <w:r>
        <w:rPr>
          <w:rFonts w:asciiTheme="minorEastAsia" w:eastAsiaTheme="minorEastAsia" w:hAnsiTheme="minorEastAsia" w:hint="default"/>
        </w:rPr>
        <w:t>DAPP</w:t>
      </w:r>
      <w:r>
        <w:rPr>
          <w:rFonts w:asciiTheme="minorEastAsia" w:eastAsiaTheme="minorEastAsia" w:hAnsiTheme="minorEastAsia"/>
        </w:rPr>
        <w:t>，合约的作者不能随意升级智能合约，需要有一个投票的流程。如图2.4所示。</w:t>
      </w:r>
      <w:r>
        <w:rPr>
          <w:rFonts w:asciiTheme="minorEastAsia" w:eastAsiaTheme="minorEastAsia" w:hAnsiTheme="minorEastAsia"/>
          <w:noProof/>
          <w:lang w:val="en-US"/>
        </w:rPr>
        <w:drawing>
          <wp:inline distT="0" distB="0" distL="0" distR="0">
            <wp:extent cx="6120130" cy="4751705"/>
            <wp:effectExtent l="0" t="0" r="0" b="0"/>
            <wp:docPr id="39" name="图片 39" descr="E:\合约升级流程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合约升级流程min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6120130" cy="4751776"/>
                    </a:xfrm>
                    <a:prstGeom prst="rect">
                      <a:avLst/>
                    </a:prstGeom>
                    <a:noFill/>
                    <a:ln>
                      <a:noFill/>
                    </a:ln>
                  </pic:spPr>
                </pic:pic>
              </a:graphicData>
            </a:graphic>
          </wp:inline>
        </w:drawing>
      </w:r>
    </w:p>
    <w:p w:rsidR="00EA5D3E" w:rsidRDefault="00E376E3" w:rsidP="00F776B1">
      <w:pPr>
        <w:pStyle w:val="Body"/>
        <w:spacing w:beforeLines="50" w:before="120"/>
        <w:jc w:val="center"/>
        <w:rPr>
          <w:rFonts w:asciiTheme="minorEastAsia" w:eastAsiaTheme="minorEastAsia" w:hAnsiTheme="minorEastAsia" w:hint="default"/>
        </w:rPr>
      </w:pPr>
      <w:r>
        <w:rPr>
          <w:rFonts w:asciiTheme="minorEastAsia" w:eastAsiaTheme="minorEastAsia" w:hAnsiTheme="minorEastAsia"/>
        </w:rPr>
        <w:t>图2.4 智能合约升级流程</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当作者决定需要升级合约的时候，需要发起一个提案给水木链理事会</w:t>
      </w:r>
      <w:r>
        <w:rPr>
          <w:rFonts w:asciiTheme="minorEastAsia" w:eastAsiaTheme="minorEastAsia" w:hAnsiTheme="minorEastAsia" w:hint="default"/>
        </w:rPr>
        <w:t>commitee</w:t>
      </w:r>
      <w:r>
        <w:rPr>
          <w:rFonts w:asciiTheme="minorEastAsia" w:eastAsiaTheme="minorEastAsia" w:hAnsiTheme="minorEastAsia"/>
        </w:rPr>
        <w:t>，并支付一定的水木币作为预付金。理事会成员审核通过之后进行公示这个提案，公示将会收集一定时间内的这个智能合约用户的投票。</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如果这个投票满足</w:t>
      </w:r>
      <w:r>
        <w:rPr>
          <w:rFonts w:asciiTheme="minorEastAsia" w:eastAsiaTheme="minorEastAsia" w:hAnsiTheme="minorEastAsia" w:hint="default"/>
        </w:rPr>
        <w:t>80%</w:t>
      </w:r>
      <w:r>
        <w:rPr>
          <w:rFonts w:asciiTheme="minorEastAsia" w:eastAsiaTheme="minorEastAsia" w:hAnsiTheme="minorEastAsia"/>
        </w:rPr>
        <w:t>的门槛值，提案通过，升级操作将被批准。之后合约的作者发起合约升级的交易，在这个交易里包含提案的信息，区块链验证通过之后，如果预付金足够，代码就能完成升级部署，扣除部署手续费后，返还余额；如果预付金不足，代码升级失败，扣除验证手续费后，返还余额。</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如果提案没有获得足够的票数，提案被否决，升级操作不被批准。合约作者之前提交的预付金将会直接返回到账户中。</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 xml:space="preserve">4. </w:t>
      </w:r>
      <w:r>
        <w:rPr>
          <w:rFonts w:asciiTheme="minorEastAsia" w:eastAsiaTheme="minorEastAsia" w:hAnsiTheme="minorEastAsia"/>
        </w:rPr>
        <w:t>合约的花费</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在水木链上用户发起智能合约交易，将会消耗一定量的水木币。我们沿用了EVM中gas的概念。对于一个智能合约，Opcode的数量，操作和状态变量的storage，都会影响整个合约的gas花费。根据cost = gas*gasPrice的换算，具体智能合约交易消耗的水木币依赖于合约本身复杂程度和gasPrice的制定。gasPrice相当于现实世界中的油价，是由水木链的委员会commitee</w:t>
      </w:r>
      <w:r>
        <w:rPr>
          <w:rFonts w:asciiTheme="minorEastAsia" w:eastAsiaTheme="minorEastAsia" w:hAnsiTheme="minorEastAsia" w:hint="cs"/>
        </w:rPr>
        <w:t>设定的全</w:t>
      </w:r>
      <w:r>
        <w:rPr>
          <w:rFonts w:asciiTheme="minorEastAsia" w:eastAsiaTheme="minorEastAsia" w:hAnsiTheme="minorEastAsia"/>
        </w:rPr>
        <w:t>局</w:t>
      </w:r>
      <w:r>
        <w:rPr>
          <w:rFonts w:asciiTheme="minorEastAsia" w:eastAsiaTheme="minorEastAsia" w:hAnsiTheme="minorEastAsia"/>
        </w:rPr>
        <w:lastRenderedPageBreak/>
        <w:t>参数。用户的智能合约交易越复杂，消耗的水木币越多。同时，每个智能合约能够消耗的gas也会有一个limit。通过这样的经济手段，来约束智能合约交易的行为。</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针对可升级智能合约和固定智能合约两种类型，水木链设定了不同的费率。由于可升级的智能合约消耗的</w:t>
      </w:r>
      <w:r>
        <w:rPr>
          <w:rFonts w:asciiTheme="minorEastAsia" w:eastAsiaTheme="minorEastAsia" w:hAnsiTheme="minorEastAsia" w:hint="default"/>
        </w:rPr>
        <w:t>storage</w:t>
      </w:r>
      <w:r>
        <w:rPr>
          <w:rFonts w:asciiTheme="minorEastAsia" w:eastAsiaTheme="minorEastAsia" w:hAnsiTheme="minorEastAsia"/>
        </w:rPr>
        <w:t>相对多一些，部署可升级智能合</w:t>
      </w:r>
      <w:r w:rsidR="009374F2">
        <w:rPr>
          <w:rFonts w:asciiTheme="minorEastAsia" w:eastAsiaTheme="minorEastAsia" w:hAnsiTheme="minorEastAsia"/>
        </w:rPr>
        <w:t>约的交易消耗更高的水木币。在真正升级智能合约的时候，流程上涉及</w:t>
      </w:r>
      <w:r>
        <w:rPr>
          <w:rFonts w:asciiTheme="minorEastAsia" w:eastAsiaTheme="minorEastAsia" w:hAnsiTheme="minorEastAsia"/>
        </w:rPr>
        <w:t>较多的参与方，升级交易的消耗也更高一些。通过这样的经济手段，来约束智能合约发布者的升级行为。</w:t>
      </w:r>
    </w:p>
    <w:p w:rsidR="00EA5D3E" w:rsidRDefault="00EA5D3E" w:rsidP="00F776B1">
      <w:pPr>
        <w:pStyle w:val="Body"/>
        <w:spacing w:beforeLines="50" w:before="120"/>
        <w:rPr>
          <w:rFonts w:asciiTheme="minorEastAsia" w:eastAsiaTheme="minorEastAsia" w:hAnsiTheme="minorEastAsia" w:hint="default"/>
        </w:rPr>
      </w:pPr>
    </w:p>
    <w:p w:rsidR="00EA5D3E" w:rsidRDefault="00E376E3">
      <w:pPr>
        <w:pStyle w:val="3"/>
        <w:numPr>
          <w:ilvl w:val="1"/>
          <w:numId w:val="6"/>
        </w:numPr>
        <w:rPr>
          <w:lang w:val="zh-CN" w:eastAsia="zh-CN"/>
        </w:rPr>
      </w:pPr>
      <w:bookmarkStart w:id="31" w:name="_Toc491677710"/>
      <w:bookmarkStart w:id="32" w:name="_Toc491805934"/>
      <w:r>
        <w:rPr>
          <w:rFonts w:hint="eastAsia"/>
          <w:lang w:val="zh-CN" w:eastAsia="zh-CN"/>
        </w:rPr>
        <w:t>分布式存储服务</w:t>
      </w:r>
      <w:bookmarkEnd w:id="31"/>
      <w:bookmarkEnd w:id="32"/>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水木链将支持分布式存储服务，参与水木链的节点，可以选择加入分布式存储网络，提供带宽和存储服务获取报酬。水木链分布式存储的目标是为水木链网络提供足够去中心化的存储空间，来保存水木链上分布式应用</w:t>
      </w:r>
      <w:r>
        <w:rPr>
          <w:rFonts w:asciiTheme="minorEastAsia" w:eastAsiaTheme="minorEastAsia" w:hAnsiTheme="minorEastAsia" w:hint="default"/>
        </w:rPr>
        <w:t>DA</w:t>
      </w:r>
      <w:r>
        <w:rPr>
          <w:rFonts w:asciiTheme="minorEastAsia" w:eastAsiaTheme="minorEastAsia" w:hAnsiTheme="minorEastAsia"/>
        </w:rPr>
        <w:t>PP使用到的数据和文件。</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1</w:t>
      </w:r>
      <w:r>
        <w:rPr>
          <w:rFonts w:asciiTheme="minorEastAsia" w:eastAsiaTheme="minorEastAsia" w:hAnsiTheme="minorEastAsia"/>
        </w:rPr>
        <w:t>. 分布式存储</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在水木链的设计中，分布式存储服务是一个基于</w:t>
      </w:r>
      <w:r>
        <w:rPr>
          <w:rFonts w:asciiTheme="minorEastAsia" w:eastAsiaTheme="minorEastAsia" w:hAnsiTheme="minorEastAsia" w:hint="default"/>
        </w:rPr>
        <w:t>KAD</w:t>
      </w:r>
      <w:r>
        <w:rPr>
          <w:rFonts w:asciiTheme="minorEastAsia" w:eastAsiaTheme="minorEastAsia" w:hAnsiTheme="minorEastAsia"/>
        </w:rPr>
        <w:t>协议的</w:t>
      </w:r>
      <w:r>
        <w:rPr>
          <w:rFonts w:asciiTheme="minorEastAsia" w:eastAsiaTheme="minorEastAsia" w:hAnsiTheme="minorEastAsia" w:hint="default"/>
        </w:rPr>
        <w:t>P2P</w:t>
      </w:r>
      <w:r>
        <w:rPr>
          <w:rFonts w:asciiTheme="minorEastAsia" w:eastAsiaTheme="minorEastAsia" w:hAnsiTheme="minorEastAsia"/>
        </w:rPr>
        <w:t>网络的存储方案，安全可靠，它能够抵御</w:t>
      </w:r>
      <w:r>
        <w:rPr>
          <w:rFonts w:asciiTheme="minorEastAsia" w:eastAsiaTheme="minorEastAsia" w:hAnsiTheme="minorEastAsia" w:hint="default"/>
        </w:rPr>
        <w:t>DDOS</w:t>
      </w:r>
      <w:r>
        <w:rPr>
          <w:rFonts w:asciiTheme="minorEastAsia" w:eastAsiaTheme="minorEastAsia" w:hAnsiTheme="minorEastAsia"/>
        </w:rPr>
        <w:t>攻击，提供一定程度的容错，并且能够自我维持。对应用户来说，使用水木链分布式存储服务就像使用一般的文件保存服务一样便捷，在预付了一定量的水木币费用之后，上传文件到某个节点，</w:t>
      </w:r>
      <w:r w:rsidR="008D0810">
        <w:rPr>
          <w:rFonts w:asciiTheme="minorEastAsia" w:eastAsiaTheme="minorEastAsia" w:hAnsiTheme="minorEastAsia"/>
        </w:rPr>
        <w:t>获取文件标识下载链接，就完成</w:t>
      </w:r>
      <w:r>
        <w:rPr>
          <w:rFonts w:asciiTheme="minorEastAsia" w:eastAsiaTheme="minorEastAsia" w:hAnsiTheme="minorEastAsia"/>
        </w:rPr>
        <w:t>文件的保存。文件被保存到参与存储服务的节点中，只要网络存在，文件就能随时获取。</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noProof/>
          <w:lang w:val="en-US"/>
        </w:rPr>
        <w:drawing>
          <wp:anchor distT="152400" distB="152400" distL="152400" distR="152400" simplePos="0" relativeHeight="251659264" behindDoc="0" locked="0" layoutInCell="1" allowOverlap="1">
            <wp:simplePos x="0" y="0"/>
            <wp:positionH relativeFrom="margin">
              <wp:posOffset>69850</wp:posOffset>
            </wp:positionH>
            <wp:positionV relativeFrom="line">
              <wp:posOffset>470535</wp:posOffset>
            </wp:positionV>
            <wp:extent cx="5972175" cy="4029075"/>
            <wp:effectExtent l="0" t="0" r="9525" b="9525"/>
            <wp:wrapSquare wrapText="bothSides"/>
            <wp:docPr id="10737418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officeArt object"/>
                    <pic:cNvPicPr>
                      <a:picLocks noChangeAspect="1"/>
                    </pic:cNvPicPr>
                  </pic:nvPicPr>
                  <pic:blipFill>
                    <a:blip r:embed="rId13"/>
                    <a:srcRect l="1090" t="3251" r="1318" b="5058"/>
                    <a:stretch>
                      <a:fillRect/>
                    </a:stretch>
                  </pic:blipFill>
                  <pic:spPr>
                    <a:xfrm>
                      <a:off x="0" y="0"/>
                      <a:ext cx="5972175" cy="4029075"/>
                    </a:xfrm>
                    <a:prstGeom prst="rect">
                      <a:avLst/>
                    </a:prstGeom>
                    <a:ln>
                      <a:noFill/>
                    </a:ln>
                    <a:effectLst/>
                  </pic:spPr>
                </pic:pic>
              </a:graphicData>
            </a:graphic>
          </wp:anchor>
        </w:drawing>
      </w:r>
      <w:r>
        <w:rPr>
          <w:rFonts w:asciiTheme="minorEastAsia" w:eastAsiaTheme="minorEastAsia" w:hAnsiTheme="minorEastAsia" w:hint="default"/>
        </w:rPr>
        <w:t xml:space="preserve">2. </w:t>
      </w:r>
      <w:r>
        <w:rPr>
          <w:rFonts w:asciiTheme="minorEastAsia" w:eastAsiaTheme="minorEastAsia" w:hAnsiTheme="minorEastAsia"/>
        </w:rPr>
        <w:t>存储原理</w:t>
      </w:r>
    </w:p>
    <w:p w:rsidR="00EA5D3E" w:rsidRDefault="00E376E3" w:rsidP="00F776B1">
      <w:pPr>
        <w:pStyle w:val="Body"/>
        <w:spacing w:beforeLines="50" w:before="120"/>
        <w:jc w:val="center"/>
        <w:rPr>
          <w:rFonts w:asciiTheme="minorEastAsia" w:eastAsiaTheme="minorEastAsia" w:hAnsiTheme="minorEastAsia" w:hint="default"/>
        </w:rPr>
      </w:pPr>
      <w:r>
        <w:rPr>
          <w:rFonts w:asciiTheme="minorEastAsia" w:eastAsiaTheme="minorEastAsia" w:hAnsiTheme="minorEastAsia"/>
        </w:rPr>
        <w:t>图2.5 分布式文件块示意图</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lastRenderedPageBreak/>
        <w:t>文件在存储系统中都是通过文件标识来代表的。对分布式存储来说，文件标识要满足以下几个条件：</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a.</w:t>
      </w:r>
      <w:r>
        <w:rPr>
          <w:rFonts w:asciiTheme="minorEastAsia" w:eastAsiaTheme="minorEastAsia" w:hAnsiTheme="minorEastAsia"/>
        </w:rPr>
        <w:t>标识不冲突，不同的文件数据对应不同的文件标识</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b.</w:t>
      </w:r>
      <w:r>
        <w:rPr>
          <w:rFonts w:asciiTheme="minorEastAsia" w:eastAsiaTheme="minorEastAsia" w:hAnsiTheme="minorEastAsia"/>
        </w:rPr>
        <w:t>标识确定性，相同的文件数据的标识一致</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c.</w:t>
      </w:r>
      <w:r>
        <w:rPr>
          <w:rFonts w:asciiTheme="minorEastAsia" w:eastAsiaTheme="minorEastAsia" w:hAnsiTheme="minorEastAsia"/>
        </w:rPr>
        <w:t>文件标识在命名空间里面均匀分布</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水木链在文件标识的设计中采用了基于哈希的方案，</w:t>
      </w:r>
      <w:r>
        <w:rPr>
          <w:rFonts w:asciiTheme="minorEastAsia" w:eastAsiaTheme="minorEastAsia" w:hAnsiTheme="minorEastAsia" w:hint="default"/>
        </w:rPr>
        <w:t>SHA3(Keccak-256)</w:t>
      </w:r>
      <w:r>
        <w:rPr>
          <w:rFonts w:asciiTheme="minorEastAsia" w:eastAsiaTheme="minorEastAsia" w:hAnsiTheme="minorEastAsia"/>
          <w:lang w:val="ja-JP" w:eastAsia="ja-JP"/>
        </w:rPr>
        <w:t>函数</w:t>
      </w:r>
      <w:r>
        <w:rPr>
          <w:rFonts w:asciiTheme="minorEastAsia" w:eastAsiaTheme="minorEastAsia" w:hAnsiTheme="minorEastAsia"/>
        </w:rPr>
        <w:t>满足上面提到的几个要求。上传到存储的文件，都会使用哈希来处理内容，产生文件标识。</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对于参与分布式存储服务的节点来说，存储服务的基地址（B</w:t>
      </w:r>
      <w:r>
        <w:rPr>
          <w:rFonts w:asciiTheme="minorEastAsia" w:eastAsiaTheme="minorEastAsia" w:hAnsiTheme="minorEastAsia" w:hint="default"/>
        </w:rPr>
        <w:t>ase Address</w:t>
      </w:r>
      <w:r>
        <w:rPr>
          <w:rFonts w:asciiTheme="minorEastAsia" w:eastAsiaTheme="minorEastAsia" w:hAnsiTheme="minorEastAsia"/>
        </w:rPr>
        <w:t>）是和用户上传的文件内容最终将要存储的位置相关联的。服务的基地址是通过水木链的节点地址进行</w:t>
      </w:r>
      <w:r>
        <w:rPr>
          <w:rFonts w:asciiTheme="minorEastAsia" w:eastAsiaTheme="minorEastAsia" w:hAnsiTheme="minorEastAsia" w:hint="default"/>
        </w:rPr>
        <w:t>SHA3</w:t>
      </w:r>
      <w:r>
        <w:rPr>
          <w:rFonts w:asciiTheme="minorEastAsia" w:eastAsiaTheme="minorEastAsia" w:hAnsiTheme="minorEastAsia"/>
        </w:rPr>
        <w:t>哈希得到的，也就是说，基地址和文件标识在一个命名空间里面。</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当一个文件被上传到分布式服务时，文件被切成一个一个的小块（</w:t>
      </w:r>
      <w:r>
        <w:rPr>
          <w:rFonts w:asciiTheme="minorEastAsia" w:eastAsiaTheme="minorEastAsia" w:hAnsiTheme="minorEastAsia" w:hint="default"/>
        </w:rPr>
        <w:t>chunk</w:t>
      </w:r>
      <w:r>
        <w:rPr>
          <w:rFonts w:asciiTheme="minorEastAsia" w:eastAsiaTheme="minorEastAsia" w:hAnsiTheme="minorEastAsia"/>
        </w:rPr>
        <w:t>）。一个</w:t>
      </w:r>
      <w:r>
        <w:rPr>
          <w:rFonts w:asciiTheme="minorEastAsia" w:eastAsiaTheme="minorEastAsia" w:hAnsiTheme="minorEastAsia" w:hint="default"/>
        </w:rPr>
        <w:t>chunk</w:t>
      </w:r>
      <w:r>
        <w:rPr>
          <w:rFonts w:asciiTheme="minorEastAsia" w:eastAsiaTheme="minorEastAsia" w:hAnsiTheme="minorEastAsia"/>
        </w:rPr>
        <w:t>的最大尺寸是</w:t>
      </w:r>
      <w:r>
        <w:rPr>
          <w:rFonts w:asciiTheme="minorEastAsia" w:eastAsiaTheme="minorEastAsia" w:hAnsiTheme="minorEastAsia" w:hint="default"/>
        </w:rPr>
        <w:t>4k</w:t>
      </w:r>
      <w:r>
        <w:rPr>
          <w:rFonts w:asciiTheme="minorEastAsia" w:eastAsiaTheme="minorEastAsia" w:hAnsiTheme="minorEastAsia"/>
        </w:rPr>
        <w:t>，每一个</w:t>
      </w:r>
      <w:r>
        <w:rPr>
          <w:rFonts w:asciiTheme="minorEastAsia" w:eastAsiaTheme="minorEastAsia" w:hAnsiTheme="minorEastAsia" w:hint="default"/>
        </w:rPr>
        <w:t>chunk</w:t>
      </w:r>
      <w:r>
        <w:rPr>
          <w:rFonts w:asciiTheme="minorEastAsia" w:eastAsiaTheme="minorEastAsia" w:hAnsiTheme="minorEastAsia"/>
        </w:rPr>
        <w:t>都有自己的</w:t>
      </w:r>
      <w:r>
        <w:rPr>
          <w:rFonts w:asciiTheme="minorEastAsia" w:eastAsiaTheme="minorEastAsia" w:hAnsiTheme="minorEastAsia" w:hint="default"/>
        </w:rPr>
        <w:t>SHA3</w:t>
      </w:r>
      <w:r>
        <w:rPr>
          <w:rFonts w:asciiTheme="minorEastAsia" w:eastAsiaTheme="minorEastAsia" w:hAnsiTheme="minorEastAsia"/>
        </w:rPr>
        <w:t>哈希值。组成文件的</w:t>
      </w:r>
      <w:r>
        <w:rPr>
          <w:rFonts w:asciiTheme="minorEastAsia" w:eastAsiaTheme="minorEastAsia" w:hAnsiTheme="minorEastAsia" w:hint="default"/>
        </w:rPr>
        <w:t>chunk</w:t>
      </w:r>
      <w:r>
        <w:rPr>
          <w:rFonts w:asciiTheme="minorEastAsia" w:eastAsiaTheme="minorEastAsia" w:hAnsiTheme="minorEastAsia"/>
        </w:rPr>
        <w:t>得到的一组哈希值，也被打包成一个</w:t>
      </w:r>
      <w:r>
        <w:rPr>
          <w:rFonts w:asciiTheme="minorEastAsia" w:eastAsiaTheme="minorEastAsia" w:hAnsiTheme="minorEastAsia" w:hint="default"/>
        </w:rPr>
        <w:t>chunk</w:t>
      </w:r>
      <w:r>
        <w:rPr>
          <w:rFonts w:asciiTheme="minorEastAsia" w:eastAsiaTheme="minorEastAsia" w:hAnsiTheme="minorEastAsia"/>
        </w:rPr>
        <w:t>，同样也得到了一个哈希值。这样切割下去，最终，文件形成了一个</w:t>
      </w:r>
      <w:r>
        <w:rPr>
          <w:rFonts w:asciiTheme="minorEastAsia" w:eastAsiaTheme="minorEastAsia" w:hAnsiTheme="minorEastAsia" w:hint="default"/>
        </w:rPr>
        <w:t>chunk</w:t>
      </w:r>
      <w:r>
        <w:rPr>
          <w:rFonts w:asciiTheme="minorEastAsia" w:eastAsiaTheme="minorEastAsia" w:hAnsiTheme="minorEastAsia"/>
        </w:rPr>
        <w:t>树，一个</w:t>
      </w:r>
      <w:r>
        <w:rPr>
          <w:rFonts w:asciiTheme="minorEastAsia" w:eastAsiaTheme="minorEastAsia" w:hAnsiTheme="minorEastAsia" w:hint="default"/>
        </w:rPr>
        <w:t>root chunk</w:t>
      </w:r>
      <w:r>
        <w:rPr>
          <w:rFonts w:asciiTheme="minorEastAsia" w:eastAsiaTheme="minorEastAsia" w:hAnsiTheme="minorEastAsia"/>
        </w:rPr>
        <w:t>代表这个文件。这个</w:t>
      </w:r>
      <w:r>
        <w:rPr>
          <w:rFonts w:asciiTheme="minorEastAsia" w:eastAsiaTheme="minorEastAsia" w:hAnsiTheme="minorEastAsia" w:hint="default"/>
        </w:rPr>
        <w:t>chunk</w:t>
      </w:r>
      <w:r>
        <w:rPr>
          <w:rFonts w:asciiTheme="minorEastAsia" w:eastAsiaTheme="minorEastAsia" w:hAnsiTheme="minorEastAsia"/>
        </w:rPr>
        <w:t>树可以对一块数据作默克尔证明（</w:t>
      </w:r>
      <w:r>
        <w:rPr>
          <w:rFonts w:ascii="Helvetica Neue" w:hAnsi="Helvetica Neue"/>
        </w:rPr>
        <w:t>Merkle Proof</w:t>
      </w:r>
      <w:r>
        <w:rPr>
          <w:rFonts w:asciiTheme="minorEastAsia" w:eastAsiaTheme="minorEastAsia" w:hAnsiTheme="minorEastAsia"/>
        </w:rPr>
        <w:t>），从而提供完整性校验。如图2.5所示。</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文件被转换成小块之后，被上传到提供存储服务的节点网络。上面提到，节点的服务地址是</w:t>
      </w:r>
      <w:r>
        <w:rPr>
          <w:rFonts w:asciiTheme="minorEastAsia" w:eastAsiaTheme="minorEastAsia" w:hAnsiTheme="minorEastAsia" w:hint="default"/>
        </w:rPr>
        <w:t>SHA3</w:t>
      </w:r>
      <w:r>
        <w:rPr>
          <w:rFonts w:asciiTheme="minorEastAsia" w:eastAsiaTheme="minorEastAsia" w:hAnsiTheme="minorEastAsia"/>
        </w:rPr>
        <w:t>得到的，和文件标识一个命名空间，通过</w:t>
      </w:r>
      <w:r>
        <w:rPr>
          <w:rFonts w:asciiTheme="minorEastAsia" w:eastAsiaTheme="minorEastAsia" w:hAnsiTheme="minorEastAsia" w:hint="default"/>
        </w:rPr>
        <w:t>XOR</w:t>
      </w:r>
      <w:r>
        <w:rPr>
          <w:rFonts w:asciiTheme="minorEastAsia" w:eastAsiaTheme="minorEastAsia" w:hAnsiTheme="minorEastAsia"/>
        </w:rPr>
        <w:t>的基地址运算，每个</w:t>
      </w:r>
      <w:r>
        <w:rPr>
          <w:rFonts w:asciiTheme="minorEastAsia" w:eastAsiaTheme="minorEastAsia" w:hAnsiTheme="minorEastAsia" w:hint="default"/>
        </w:rPr>
        <w:t>chunk</w:t>
      </w:r>
      <w:r>
        <w:rPr>
          <w:rFonts w:asciiTheme="minorEastAsia" w:eastAsiaTheme="minorEastAsia" w:hAnsiTheme="minorEastAsia"/>
        </w:rPr>
        <w:t>的哈希和节点服务地址</w:t>
      </w:r>
      <w:r>
        <w:rPr>
          <w:rFonts w:asciiTheme="minorEastAsia" w:eastAsiaTheme="minorEastAsia" w:hAnsiTheme="minorEastAsia" w:hint="default"/>
        </w:rPr>
        <w:t>base address</w:t>
      </w:r>
      <w:r>
        <w:rPr>
          <w:rFonts w:asciiTheme="minorEastAsia" w:eastAsiaTheme="minorEastAsia" w:hAnsiTheme="minorEastAsia"/>
        </w:rPr>
        <w:t>可以算出一个距离。距离每个</w:t>
      </w:r>
      <w:r>
        <w:rPr>
          <w:rFonts w:asciiTheme="minorEastAsia" w:eastAsiaTheme="minorEastAsia" w:hAnsiTheme="minorEastAsia" w:hint="default"/>
        </w:rPr>
        <w:t>chunk</w:t>
      </w:r>
      <w:r>
        <w:rPr>
          <w:rFonts w:asciiTheme="minorEastAsia" w:eastAsiaTheme="minorEastAsia" w:hAnsiTheme="minorEastAsia"/>
        </w:rPr>
        <w:t>距离最短的节点（会有多个）保存这个</w:t>
      </w:r>
      <w:r>
        <w:rPr>
          <w:rFonts w:asciiTheme="minorEastAsia" w:eastAsiaTheme="minorEastAsia" w:hAnsiTheme="minorEastAsia" w:hint="default"/>
        </w:rPr>
        <w:t>chunk</w:t>
      </w:r>
      <w:r>
        <w:rPr>
          <w:rFonts w:asciiTheme="minorEastAsia" w:eastAsiaTheme="minorEastAsia" w:hAnsiTheme="minorEastAsia"/>
        </w:rPr>
        <w:t>的内容，一个文件的</w:t>
      </w:r>
      <w:r>
        <w:rPr>
          <w:rFonts w:asciiTheme="minorEastAsia" w:eastAsiaTheme="minorEastAsia" w:hAnsiTheme="minorEastAsia" w:hint="default"/>
        </w:rPr>
        <w:t>chunk</w:t>
      </w:r>
      <w:r>
        <w:rPr>
          <w:rFonts w:asciiTheme="minorEastAsia" w:eastAsiaTheme="minorEastAsia" w:hAnsiTheme="minorEastAsia"/>
        </w:rPr>
        <w:t>被分布到许多个节点存储。意味着，当一个</w:t>
      </w:r>
      <w:r>
        <w:rPr>
          <w:rFonts w:asciiTheme="minorEastAsia" w:eastAsiaTheme="minorEastAsia" w:hAnsiTheme="minorEastAsia" w:hint="default"/>
        </w:rPr>
        <w:t>chunk</w:t>
      </w:r>
      <w:r>
        <w:rPr>
          <w:rFonts w:asciiTheme="minorEastAsia" w:eastAsiaTheme="minorEastAsia" w:hAnsiTheme="minorEastAsia"/>
        </w:rPr>
        <w:t>上传的时候，</w:t>
      </w:r>
      <w:r>
        <w:rPr>
          <w:rFonts w:asciiTheme="minorEastAsia" w:eastAsiaTheme="minorEastAsia" w:hAnsiTheme="minorEastAsia" w:hint="default"/>
        </w:rPr>
        <w:t>chunk</w:t>
      </w:r>
      <w:r>
        <w:rPr>
          <w:rFonts w:asciiTheme="minorEastAsia" w:eastAsiaTheme="minorEastAsia" w:hAnsiTheme="minorEastAsia"/>
        </w:rPr>
        <w:t>需要从上传节点传递到存储节点；下载的时候，</w:t>
      </w:r>
      <w:r>
        <w:rPr>
          <w:rFonts w:asciiTheme="minorEastAsia" w:eastAsiaTheme="minorEastAsia" w:hAnsiTheme="minorEastAsia" w:hint="default"/>
        </w:rPr>
        <w:t>chunk</w:t>
      </w:r>
      <w:r>
        <w:rPr>
          <w:rFonts w:asciiTheme="minorEastAsia" w:eastAsiaTheme="minorEastAsia" w:hAnsiTheme="minorEastAsia"/>
        </w:rPr>
        <w:t>需要从存储节点传递到请求节点。这需要对网络节点的查找要求比较高，水木链的存储节点是按照</w:t>
      </w:r>
      <w:r>
        <w:rPr>
          <w:rFonts w:asciiTheme="minorEastAsia" w:eastAsiaTheme="minorEastAsia" w:hAnsiTheme="minorEastAsia" w:hint="default"/>
          <w:lang w:val="de-DE"/>
        </w:rPr>
        <w:t>KAD</w:t>
      </w:r>
      <w:r>
        <w:rPr>
          <w:rFonts w:asciiTheme="minorEastAsia" w:eastAsiaTheme="minorEastAsia" w:hAnsiTheme="minorEastAsia"/>
        </w:rPr>
        <w:t>（</w:t>
      </w:r>
      <w:r>
        <w:rPr>
          <w:rFonts w:asciiTheme="minorEastAsia" w:eastAsiaTheme="minorEastAsia" w:hAnsiTheme="minorEastAsia" w:hint="default"/>
        </w:rPr>
        <w:t>Kademlia</w:t>
      </w:r>
      <w:r>
        <w:rPr>
          <w:rFonts w:asciiTheme="minorEastAsia" w:eastAsiaTheme="minorEastAsia" w:hAnsiTheme="minorEastAsia"/>
        </w:rPr>
        <w:t>）协议组成网络，可以提供接近常数时间的节点查找，满足需求。这样，水木链的存储服务组成了一个基于地址的</w:t>
      </w:r>
      <w:r>
        <w:rPr>
          <w:rFonts w:asciiTheme="minorEastAsia" w:eastAsiaTheme="minorEastAsia" w:hAnsiTheme="minorEastAsia" w:hint="default"/>
        </w:rPr>
        <w:t>DHT</w:t>
      </w:r>
      <w:r>
        <w:rPr>
          <w:rFonts w:asciiTheme="minorEastAsia" w:eastAsiaTheme="minorEastAsia" w:hAnsiTheme="minorEastAsia"/>
        </w:rPr>
        <w:t>，参与存储服务的节点提供当前节点所有存储文件块的信息，上传的文件根据</w:t>
      </w:r>
      <w:r>
        <w:rPr>
          <w:rFonts w:asciiTheme="minorEastAsia" w:eastAsiaTheme="minorEastAsia" w:hAnsiTheme="minorEastAsia" w:hint="default"/>
        </w:rPr>
        <w:t>root chunk</w:t>
      </w:r>
      <w:r>
        <w:rPr>
          <w:rFonts w:asciiTheme="minorEastAsia" w:eastAsiaTheme="minorEastAsia" w:hAnsiTheme="minorEastAsia"/>
        </w:rPr>
        <w:t>分配一个文件标识，对用户来说，这个文件标识就是以后的下载链接。</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 xml:space="preserve">3. </w:t>
      </w:r>
      <w:r>
        <w:rPr>
          <w:rFonts w:asciiTheme="minorEastAsia" w:eastAsiaTheme="minorEastAsia" w:hAnsiTheme="minorEastAsia"/>
        </w:rPr>
        <w:t>激励措施</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对于提供存储服务的节点，激励总体来源于用户存储文件支付的水木币费用，主要体现在两个方面：存储消耗和带宽消耗。</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a.</w:t>
      </w:r>
      <w:r>
        <w:rPr>
          <w:rFonts w:asciiTheme="minorEastAsia" w:eastAsiaTheme="minorEastAsia" w:hAnsiTheme="minorEastAsia"/>
        </w:rPr>
        <w:t>存储消耗</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用户在上传文件到网络的时候，文件的各个</w:t>
      </w:r>
      <w:r>
        <w:rPr>
          <w:rFonts w:asciiTheme="minorEastAsia" w:eastAsiaTheme="minorEastAsia" w:hAnsiTheme="minorEastAsia" w:hint="default"/>
        </w:rPr>
        <w:t>chunk</w:t>
      </w:r>
      <w:r>
        <w:rPr>
          <w:rFonts w:asciiTheme="minorEastAsia" w:eastAsiaTheme="minorEastAsia" w:hAnsiTheme="minorEastAsia"/>
        </w:rPr>
        <w:t>根据</w:t>
      </w:r>
      <w:r>
        <w:rPr>
          <w:rFonts w:asciiTheme="minorEastAsia" w:eastAsiaTheme="minorEastAsia" w:hAnsiTheme="minorEastAsia" w:hint="default"/>
        </w:rPr>
        <w:t>SHA3</w:t>
      </w:r>
      <w:r>
        <w:rPr>
          <w:rFonts w:asciiTheme="minorEastAsia" w:eastAsiaTheme="minorEastAsia" w:hAnsiTheme="minorEastAsia"/>
        </w:rPr>
        <w:t>的哈希值分布在各个距离最近的节点上。节点存储</w:t>
      </w:r>
      <w:r>
        <w:rPr>
          <w:rFonts w:asciiTheme="minorEastAsia" w:eastAsiaTheme="minorEastAsia" w:hAnsiTheme="minorEastAsia" w:hint="default"/>
        </w:rPr>
        <w:t>chunk</w:t>
      </w:r>
      <w:r>
        <w:rPr>
          <w:rFonts w:asciiTheme="minorEastAsia" w:eastAsiaTheme="minorEastAsia" w:hAnsiTheme="minorEastAsia"/>
        </w:rPr>
        <w:t>需要消耗一定量的磁盘空间，根据存储消耗量来获得费用。存储消耗的空间越多，节点能够获得的激励也越多。</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b.</w:t>
      </w:r>
      <w:r>
        <w:rPr>
          <w:rFonts w:asciiTheme="minorEastAsia" w:eastAsiaTheme="minorEastAsia" w:hAnsiTheme="minorEastAsia"/>
        </w:rPr>
        <w:t>带宽消耗</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用户在读取文件</w:t>
      </w:r>
      <w:r>
        <w:rPr>
          <w:rFonts w:asciiTheme="minorEastAsia" w:eastAsiaTheme="minorEastAsia" w:hAnsiTheme="minorEastAsia" w:hint="default"/>
        </w:rPr>
        <w:t>chunk</w:t>
      </w:r>
      <w:r>
        <w:rPr>
          <w:rFonts w:asciiTheme="minorEastAsia" w:eastAsiaTheme="minorEastAsia" w:hAnsiTheme="minorEastAsia"/>
        </w:rPr>
        <w:t>时，内容需要经过多个节点传递。每个节点会记录相邻节点发送和接收</w:t>
      </w:r>
      <w:r>
        <w:rPr>
          <w:rFonts w:asciiTheme="minorEastAsia" w:eastAsiaTheme="minorEastAsia" w:hAnsiTheme="minorEastAsia" w:hint="default"/>
        </w:rPr>
        <w:t>chunk</w:t>
      </w:r>
      <w:r>
        <w:rPr>
          <w:rFonts w:asciiTheme="minorEastAsia" w:eastAsiaTheme="minorEastAsia" w:hAnsiTheme="minorEastAsia"/>
        </w:rPr>
        <w:t>的统计，一般来说，提供</w:t>
      </w:r>
      <w:r>
        <w:rPr>
          <w:rFonts w:asciiTheme="minorEastAsia" w:eastAsiaTheme="minorEastAsia" w:hAnsiTheme="minorEastAsia" w:hint="default"/>
        </w:rPr>
        <w:t>chunk</w:t>
      </w:r>
      <w:r>
        <w:rPr>
          <w:rFonts w:asciiTheme="minorEastAsia" w:eastAsiaTheme="minorEastAsia" w:hAnsiTheme="minorEastAsia"/>
        </w:rPr>
        <w:t>内容服务的节点总体上发送的</w:t>
      </w:r>
      <w:r>
        <w:rPr>
          <w:rFonts w:asciiTheme="minorEastAsia" w:eastAsiaTheme="minorEastAsia" w:hAnsiTheme="minorEastAsia" w:hint="default"/>
        </w:rPr>
        <w:t>chunk</w:t>
      </w:r>
      <w:r>
        <w:rPr>
          <w:rFonts w:asciiTheme="minorEastAsia" w:eastAsiaTheme="minorEastAsia" w:hAnsiTheme="minorEastAsia"/>
        </w:rPr>
        <w:t>数量是大于接收数量的，而中间的传递节点发送量等于接收量。节点的净发送量越大，表示提供的服务次数越多，能够获取的激励响应的也增加。对于中间的传递节点，他们对存储服务提供了路由的功能，也能获取一定的激励。</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 xml:space="preserve">4. </w:t>
      </w:r>
      <w:r>
        <w:rPr>
          <w:rFonts w:asciiTheme="minorEastAsia" w:eastAsiaTheme="minorEastAsia" w:hAnsiTheme="minorEastAsia"/>
        </w:rPr>
        <w:t>水木链命名服务</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由于基于哈希产生的文件标识符是一串十六进制字符，在日常的使用中不是很方便，通常的文件名都是使用母语来标识，水木链提供了一个水木链命名服务。水木命名服务的目的是提供一个基于母</w:t>
      </w:r>
      <w:r>
        <w:rPr>
          <w:rFonts w:asciiTheme="minorEastAsia" w:eastAsiaTheme="minorEastAsia" w:hAnsiTheme="minorEastAsia"/>
        </w:rPr>
        <w:lastRenderedPageBreak/>
        <w:t>语的文件标识映射服务，类似</w:t>
      </w:r>
      <w:r>
        <w:rPr>
          <w:rFonts w:asciiTheme="minorEastAsia" w:eastAsiaTheme="minorEastAsia" w:hAnsiTheme="minorEastAsia" w:hint="default"/>
        </w:rPr>
        <w:t>DNS</w:t>
      </w:r>
      <w:r>
        <w:rPr>
          <w:rFonts w:asciiTheme="minorEastAsia" w:eastAsiaTheme="minorEastAsia" w:hAnsiTheme="minorEastAsia"/>
        </w:rPr>
        <w:t>把域名映射到</w:t>
      </w:r>
      <w:r>
        <w:rPr>
          <w:rFonts w:asciiTheme="minorEastAsia" w:eastAsiaTheme="minorEastAsia" w:hAnsiTheme="minorEastAsia" w:hint="default"/>
        </w:rPr>
        <w:t>IP</w:t>
      </w:r>
      <w:r>
        <w:rPr>
          <w:rFonts w:asciiTheme="minorEastAsia" w:eastAsiaTheme="minorEastAsia" w:hAnsiTheme="minorEastAsia"/>
        </w:rPr>
        <w:t>，这样文件上传到存储服务之后，可以使用一个普通的文件名来标识产生的链接。</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水木命名服务是一个基于智能合约的服务，提供接口给存储服务使用。用户基于命名服务可以用普通的名称来获取存储的文件。通过将存储链接组织成</w:t>
      </w:r>
      <w:r>
        <w:rPr>
          <w:rFonts w:asciiTheme="minorEastAsia" w:eastAsiaTheme="minorEastAsia" w:hAnsiTheme="minorEastAsia" w:hint="default"/>
        </w:rPr>
        <w:t>Manifest</w:t>
      </w:r>
      <w:r>
        <w:rPr>
          <w:rFonts w:asciiTheme="minorEastAsia" w:eastAsiaTheme="minorEastAsia" w:hAnsiTheme="minorEastAsia"/>
        </w:rPr>
        <w:t>文件的形式，水木链分布式存储可以将文件的获取变成服务集合，比如用于文件系统、数据库索引等。</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Manifest</w:t>
      </w:r>
      <w:r>
        <w:rPr>
          <w:rFonts w:asciiTheme="minorEastAsia" w:eastAsiaTheme="minorEastAsia" w:hAnsiTheme="minorEastAsia"/>
        </w:rPr>
        <w:t>文件包含文件路径和对应的内容哈希的</w:t>
      </w:r>
      <w:r>
        <w:rPr>
          <w:rFonts w:asciiTheme="minorEastAsia" w:eastAsiaTheme="minorEastAsia" w:hAnsiTheme="minorEastAsia" w:hint="default"/>
        </w:rPr>
        <w:t>url</w:t>
      </w:r>
      <w:r>
        <w:rPr>
          <w:rFonts w:asciiTheme="minorEastAsia" w:eastAsiaTheme="minorEastAsia" w:hAnsiTheme="minorEastAsia"/>
        </w:rPr>
        <w:t>链接，因此可以用来对静态资源提供路由，比如图片资源，静态</w:t>
      </w:r>
      <w:r>
        <w:rPr>
          <w:rFonts w:asciiTheme="minorEastAsia" w:eastAsiaTheme="minorEastAsia" w:hAnsiTheme="minorEastAsia" w:hint="default"/>
        </w:rPr>
        <w:t>JavaScript</w:t>
      </w:r>
      <w:r>
        <w:rPr>
          <w:rFonts w:asciiTheme="minorEastAsia" w:eastAsiaTheme="minorEastAsia" w:hAnsiTheme="minorEastAsia"/>
        </w:rPr>
        <w:t>文件和</w:t>
      </w:r>
      <w:r>
        <w:rPr>
          <w:rFonts w:asciiTheme="minorEastAsia" w:eastAsiaTheme="minorEastAsia" w:hAnsiTheme="minorEastAsia" w:hint="default"/>
        </w:rPr>
        <w:t>css</w:t>
      </w:r>
      <w:r>
        <w:rPr>
          <w:rFonts w:asciiTheme="minorEastAsia" w:eastAsiaTheme="minorEastAsia" w:hAnsiTheme="minorEastAsia" w:hint="cs"/>
        </w:rPr>
        <w:t>文件，这样就提供了类似虚拟主机的功能，一个网站的内</w:t>
      </w:r>
      <w:r>
        <w:rPr>
          <w:rFonts w:asciiTheme="minorEastAsia" w:eastAsiaTheme="minorEastAsia" w:hAnsiTheme="minorEastAsia"/>
        </w:rPr>
        <w:t>容都可以存储到分布式存储上，形成去中心化的网站，和传统的</w:t>
      </w:r>
      <w:r>
        <w:rPr>
          <w:rFonts w:asciiTheme="minorEastAsia" w:eastAsiaTheme="minorEastAsia" w:hAnsiTheme="minorEastAsia" w:hint="default"/>
        </w:rPr>
        <w:t>www</w:t>
      </w:r>
      <w:r>
        <w:rPr>
          <w:rFonts w:asciiTheme="minorEastAsia" w:eastAsiaTheme="minorEastAsia" w:hAnsiTheme="minorEastAsia"/>
        </w:rPr>
        <w:t>网站一样提供服务，不过没有一个完全中心化的服务器。</w:t>
      </w:r>
    </w:p>
    <w:p w:rsidR="00EA5D3E" w:rsidRDefault="00EA5D3E">
      <w:pPr>
        <w:pStyle w:val="Body"/>
        <w:rPr>
          <w:rFonts w:asciiTheme="minorEastAsia" w:eastAsiaTheme="minorEastAsia" w:hAnsiTheme="minorEastAsia" w:hint="default"/>
        </w:rPr>
      </w:pPr>
    </w:p>
    <w:p w:rsidR="00EA5D3E" w:rsidRDefault="00E376E3">
      <w:pPr>
        <w:pStyle w:val="3"/>
        <w:numPr>
          <w:ilvl w:val="1"/>
          <w:numId w:val="6"/>
        </w:numPr>
        <w:rPr>
          <w:lang w:val="zh-CN" w:eastAsia="zh-CN"/>
        </w:rPr>
      </w:pPr>
      <w:bookmarkStart w:id="33" w:name="_Toc491677712"/>
      <w:bookmarkStart w:id="34" w:name="_Toc491805935"/>
      <w:r>
        <w:rPr>
          <w:rFonts w:hint="eastAsia"/>
          <w:lang w:val="zh-CN" w:eastAsia="zh-CN"/>
        </w:rPr>
        <w:t>移动端策略</w:t>
      </w:r>
      <w:bookmarkEnd w:id="33"/>
      <w:bookmarkEnd w:id="34"/>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移动端是水木链技术落地的一个重要环节，在主流的手机操作系统Android和iOS上，水木链都会提供客户端。</w:t>
      </w:r>
    </w:p>
    <w:p w:rsidR="00EA5D3E" w:rsidRDefault="00E376E3">
      <w:pPr>
        <w:pStyle w:val="BodyA"/>
        <w:spacing w:before="120"/>
        <w:rPr>
          <w:rFonts w:ascii="宋体" w:eastAsia="宋体" w:hAnsi="宋体" w:cs="宋体"/>
        </w:rPr>
      </w:pPr>
      <w:r>
        <w:rPr>
          <w:rFonts w:ascii="宋体" w:eastAsia="宋体" w:hAnsi="宋体" w:cs="宋体"/>
        </w:rPr>
        <w:t>在水木链的设计中，轻量级客户端</w:t>
      </w:r>
      <w:r>
        <w:rPr>
          <w:rFonts w:ascii="Helvetica Neue" w:hAnsi="Helvetica Neue"/>
        </w:rPr>
        <w:t>(Light Client)</w:t>
      </w:r>
      <w:r>
        <w:rPr>
          <w:rFonts w:ascii="宋体" w:eastAsia="宋体" w:hAnsi="宋体" w:cs="宋体"/>
        </w:rPr>
        <w:t>是一个推动区块链移动化的关键点。轻量级客户端是相对全节点而言的，在默认情况下，轻量级客户端</w:t>
      </w:r>
      <w:r>
        <w:rPr>
          <w:rFonts w:ascii="宋体" w:eastAsia="宋体" w:hAnsi="宋体" w:cs="宋体"/>
          <w:lang w:val="zh-CN" w:eastAsia="zh-CN"/>
        </w:rPr>
        <w:t>使用</w:t>
      </w:r>
      <w:r>
        <w:rPr>
          <w:rFonts w:ascii="宋体" w:eastAsia="宋体" w:hAnsi="宋体" w:cs="宋体"/>
        </w:rPr>
        <w:t>区块头</w:t>
      </w:r>
      <w:r>
        <w:rPr>
          <w:rFonts w:ascii="宋体" w:eastAsia="宋体" w:hAnsi="宋体" w:cs="宋体"/>
          <w:lang w:val="zh-CN" w:eastAsia="zh-CN"/>
        </w:rPr>
        <w:t>数据</w:t>
      </w:r>
      <w:r>
        <w:rPr>
          <w:rFonts w:ascii="宋体" w:eastAsia="宋体" w:hAnsi="宋体" w:cs="宋体"/>
        </w:rPr>
        <w:t>，里面包含交易的默克尔证明（</w:t>
      </w:r>
      <w:r>
        <w:rPr>
          <w:rFonts w:ascii="Helvetica Neue" w:hAnsi="Helvetica Neue"/>
        </w:rPr>
        <w:t>Merkle Proof</w:t>
      </w:r>
      <w:r>
        <w:rPr>
          <w:rFonts w:ascii="宋体" w:eastAsia="宋体" w:hAnsi="宋体" w:cs="宋体"/>
        </w:rPr>
        <w:t>）</w:t>
      </w:r>
      <w:r>
        <w:rPr>
          <w:rFonts w:ascii="宋体" w:eastAsia="宋体" w:hAnsi="宋体" w:cs="宋体"/>
          <w:lang w:val="zh-CN" w:eastAsia="zh-CN"/>
        </w:rPr>
        <w:t>。</w:t>
      </w:r>
      <w:r>
        <w:rPr>
          <w:rFonts w:ascii="宋体" w:eastAsia="宋体" w:hAnsi="宋体" w:cs="宋体"/>
        </w:rPr>
        <w:t>一般情况下</w:t>
      </w:r>
      <w:r>
        <w:rPr>
          <w:rFonts w:ascii="宋体" w:eastAsia="宋体" w:hAnsi="宋体" w:cs="宋体"/>
          <w:lang w:val="zh-CN" w:eastAsia="zh-CN"/>
        </w:rPr>
        <w:t>客户端</w:t>
      </w:r>
      <w:r>
        <w:rPr>
          <w:rFonts w:ascii="宋体" w:eastAsia="宋体" w:hAnsi="宋体" w:cs="宋体"/>
        </w:rPr>
        <w:t>不需要处理大量交易，也不存储大量的历史数据，只在某些情况下验证需要的数据以保障正确性。这样轻量级客户端只需要使用少量的存储空间，在手机上也能够运行。轻量级客户端通常情况下是连接到全节点完成关键数据结构的下载，然后基于区块链状态演进的原理，在本地进行验证工作。</w:t>
      </w:r>
    </w:p>
    <w:p w:rsidR="00EA5D3E" w:rsidRDefault="00E376E3">
      <w:pPr>
        <w:pStyle w:val="BodyA"/>
        <w:spacing w:before="120"/>
        <w:rPr>
          <w:rFonts w:ascii="宋体" w:eastAsia="PMingLiU" w:hAnsi="宋体" w:cs="宋体"/>
          <w:lang w:eastAsia="zh-CN"/>
        </w:rPr>
      </w:pPr>
      <w:r>
        <w:rPr>
          <w:rFonts w:ascii="宋体" w:eastAsia="宋体" w:hAnsi="宋体" w:cs="宋体"/>
          <w:lang w:val="zh-CN" w:eastAsia="zh-CN"/>
        </w:rPr>
        <w:t>为了减少数据存储空间，轻量级客户端依赖的是轻量级的交易存在证明。水木链的全节点通过在导入区块的时候，生成一个增量形式的轻量级数据结构。该结构由当前不可逆区块组成，所有的区块是通过哈希链接起来，通过把哈希链接起来的区块BlockId组成默克尔树的形式，最后得到一个root，形成默克尔证明(Merkle Proof)。轻量级客户端基于这个哈希链默克尔树数据结构，完成轻量级证明。</w:t>
      </w:r>
    </w:p>
    <w:p w:rsidR="00EA5D3E" w:rsidRDefault="00E376E3">
      <w:pPr>
        <w:pStyle w:val="BodyA"/>
        <w:spacing w:before="120"/>
        <w:rPr>
          <w:rFonts w:ascii="Helvetica Neue" w:eastAsia="Helvetica Neue" w:hAnsi="Helvetica Neue" w:cs="Helvetica Neue"/>
        </w:rPr>
      </w:pPr>
      <w:r>
        <w:rPr>
          <w:rFonts w:ascii="宋体" w:eastAsia="宋体" w:hAnsi="宋体" w:cs="宋体"/>
        </w:rPr>
        <w:t>轻量级客户端能够完成的典型功能包括以下几个：</w:t>
      </w:r>
    </w:p>
    <w:p w:rsidR="00EA5D3E" w:rsidRDefault="00E376E3">
      <w:pPr>
        <w:pStyle w:val="BodyA"/>
        <w:spacing w:before="120"/>
        <w:rPr>
          <w:rFonts w:ascii="Helvetica Neue" w:eastAsia="Helvetica Neue" w:hAnsi="Helvetica Neue" w:cs="Helvetica Neue"/>
        </w:rPr>
      </w:pPr>
      <w:r>
        <w:rPr>
          <w:rFonts w:ascii="Helvetica Neue" w:hAnsi="Helvetica Neue"/>
        </w:rPr>
        <w:t>a.</w:t>
      </w:r>
      <w:r>
        <w:rPr>
          <w:rFonts w:ascii="宋体" w:eastAsia="宋体" w:hAnsi="宋体" w:cs="宋体"/>
        </w:rPr>
        <w:t>获取特定时刻账号的状态。客户端不断下载世界状态的节点，直到找到匹配的值。</w:t>
      </w:r>
    </w:p>
    <w:p w:rsidR="00EA5D3E" w:rsidRDefault="00E376E3">
      <w:pPr>
        <w:pStyle w:val="BodyA"/>
        <w:spacing w:before="120"/>
        <w:rPr>
          <w:rFonts w:ascii="Helvetica Neue" w:eastAsia="Helvetica Neue" w:hAnsi="Helvetica Neue" w:cs="Helvetica Neue"/>
        </w:rPr>
      </w:pPr>
      <w:r>
        <w:rPr>
          <w:rFonts w:ascii="Helvetica Neue" w:hAnsi="Helvetica Neue"/>
        </w:rPr>
        <w:t>b.</w:t>
      </w:r>
      <w:r>
        <w:rPr>
          <w:rFonts w:ascii="宋体" w:eastAsia="宋体" w:hAnsi="宋体" w:cs="宋体"/>
        </w:rPr>
        <w:t>检查某个交易是否被确认。客户端向全节点查询这个交易的区块号，然后下载区块号对应区块里面包含的交易树，检查交易是否被打包。</w:t>
      </w:r>
    </w:p>
    <w:p w:rsidR="00EA5D3E" w:rsidRDefault="00E376E3">
      <w:pPr>
        <w:pStyle w:val="BodyA"/>
        <w:spacing w:before="120"/>
        <w:rPr>
          <w:rFonts w:ascii="宋体" w:eastAsia="宋体" w:hAnsi="宋体" w:cs="宋体"/>
        </w:rPr>
      </w:pPr>
      <w:r>
        <w:rPr>
          <w:rFonts w:ascii="Helvetica Neue" w:hAnsi="Helvetica Neue"/>
          <w:lang w:val="zh-CN" w:eastAsia="zh-CN"/>
        </w:rPr>
        <w:t>c</w:t>
      </w:r>
      <w:r>
        <w:rPr>
          <w:rFonts w:ascii="Helvetica Neue" w:hAnsi="Helvetica Neue"/>
        </w:rPr>
        <w:t>.</w:t>
      </w:r>
      <w:r>
        <w:rPr>
          <w:rFonts w:ascii="宋体" w:eastAsia="宋体" w:hAnsi="宋体" w:cs="宋体"/>
        </w:rPr>
        <w:t>查询某个特定的事件。客户端检查区块头里面的</w:t>
      </w:r>
      <w:r>
        <w:rPr>
          <w:rFonts w:ascii="Helvetica Neue" w:hAnsi="Helvetica Neue"/>
        </w:rPr>
        <w:t>bloom</w:t>
      </w:r>
      <w:r>
        <w:rPr>
          <w:rFonts w:ascii="宋体" w:eastAsia="宋体" w:hAnsi="宋体" w:cs="宋体"/>
        </w:rPr>
        <w:t>过滤器，对潜在匹配的区块，下载交易收据，对比交易的</w:t>
      </w:r>
      <w:r>
        <w:rPr>
          <w:rFonts w:ascii="Helvetica Neue" w:hAnsi="Helvetica Neue"/>
        </w:rPr>
        <w:t>bloom</w:t>
      </w:r>
      <w:r>
        <w:rPr>
          <w:rFonts w:ascii="宋体" w:eastAsia="宋体" w:hAnsi="宋体" w:cs="宋体"/>
        </w:rPr>
        <w:t>过滤匹配，然后检查匹配交易的日志。</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除了轻量级客户端，水木链会推出手机数字钱包，支持水木币的管理、交易。同时也会推出DAPP浏览器，用于管理和使用水木链上的DAPP，用户可以在上面使用基于智能合约的服务。</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另外，水木链会提供</w:t>
      </w:r>
      <w:r>
        <w:rPr>
          <w:rFonts w:asciiTheme="minorEastAsia" w:eastAsiaTheme="minorEastAsia" w:hAnsiTheme="minorEastAsia" w:hint="default"/>
        </w:rPr>
        <w:t>JSON-RPC</w:t>
      </w:r>
      <w:r>
        <w:rPr>
          <w:rFonts w:asciiTheme="minorEastAsia" w:eastAsiaTheme="minorEastAsia" w:hAnsiTheme="minorEastAsia"/>
        </w:rPr>
        <w:t>和</w:t>
      </w:r>
      <w:r>
        <w:rPr>
          <w:rFonts w:asciiTheme="minorEastAsia" w:eastAsiaTheme="minorEastAsia" w:hAnsiTheme="minorEastAsia" w:hint="default"/>
        </w:rPr>
        <w:t>WebSocket</w:t>
      </w:r>
      <w:r>
        <w:rPr>
          <w:rFonts w:asciiTheme="minorEastAsia" w:eastAsiaTheme="minorEastAsia" w:hAnsiTheme="minorEastAsia"/>
        </w:rPr>
        <w:t>接口，第三方开发者可以使用公开的</w:t>
      </w:r>
      <w:r>
        <w:rPr>
          <w:rFonts w:asciiTheme="minorEastAsia" w:eastAsiaTheme="minorEastAsia" w:hAnsiTheme="minorEastAsia" w:hint="default"/>
        </w:rPr>
        <w:t>API</w:t>
      </w:r>
      <w:r>
        <w:rPr>
          <w:rFonts w:asciiTheme="minorEastAsia" w:eastAsiaTheme="minorEastAsia" w:hAnsiTheme="minorEastAsia"/>
        </w:rPr>
        <w:t>接口，对水木链开发自己定制的</w:t>
      </w:r>
      <w:r>
        <w:rPr>
          <w:rFonts w:asciiTheme="minorEastAsia" w:eastAsiaTheme="minorEastAsia" w:hAnsiTheme="minorEastAsia" w:hint="default"/>
        </w:rPr>
        <w:t>APP</w:t>
      </w:r>
      <w:r>
        <w:rPr>
          <w:rFonts w:asciiTheme="minorEastAsia" w:eastAsiaTheme="minorEastAsia" w:hAnsiTheme="minorEastAsia"/>
        </w:rPr>
        <w:t>。我们也鼓励第三方开发者加入社区，开发普通用户方便使用的区块链</w:t>
      </w:r>
      <w:r>
        <w:rPr>
          <w:rFonts w:asciiTheme="minorEastAsia" w:eastAsiaTheme="minorEastAsia" w:hAnsiTheme="minorEastAsia" w:hint="default"/>
        </w:rPr>
        <w:t>APP</w:t>
      </w:r>
      <w:r>
        <w:rPr>
          <w:rFonts w:asciiTheme="minorEastAsia" w:eastAsiaTheme="minorEastAsia" w:hAnsiTheme="minorEastAsia"/>
        </w:rPr>
        <w:t>。</w:t>
      </w:r>
    </w:p>
    <w:p w:rsidR="00EA5D3E" w:rsidRDefault="00EA5D3E" w:rsidP="00F776B1">
      <w:pPr>
        <w:pStyle w:val="Body"/>
        <w:spacing w:beforeLines="50" w:before="120"/>
        <w:rPr>
          <w:rFonts w:asciiTheme="minorEastAsia" w:eastAsiaTheme="minorEastAsia" w:hAnsiTheme="minorEastAsia" w:hint="default"/>
        </w:rPr>
      </w:pPr>
    </w:p>
    <w:p w:rsidR="00EA5D3E" w:rsidRDefault="00E376E3">
      <w:pPr>
        <w:pStyle w:val="3"/>
        <w:numPr>
          <w:ilvl w:val="1"/>
          <w:numId w:val="6"/>
        </w:numPr>
        <w:rPr>
          <w:lang w:val="zh-CN" w:eastAsia="zh-CN"/>
        </w:rPr>
      </w:pPr>
      <w:bookmarkStart w:id="35" w:name="_Toc491677713"/>
      <w:bookmarkStart w:id="36" w:name="_Toc491805936"/>
      <w:r>
        <w:rPr>
          <w:rFonts w:hint="eastAsia"/>
          <w:lang w:val="zh-CN" w:eastAsia="zh-CN"/>
        </w:rPr>
        <w:t>可插拔的加密方案</w:t>
      </w:r>
      <w:bookmarkEnd w:id="35"/>
      <w:bookmarkEnd w:id="36"/>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水木链支持可插拔的密码方案，包括以太坊使用的s</w:t>
      </w:r>
      <w:r>
        <w:rPr>
          <w:rFonts w:asciiTheme="minorEastAsia" w:eastAsiaTheme="minorEastAsia" w:hAnsiTheme="minorEastAsia" w:hint="default"/>
        </w:rPr>
        <w:t>ecp256k1</w:t>
      </w:r>
      <w:r>
        <w:rPr>
          <w:rFonts w:asciiTheme="minorEastAsia" w:eastAsiaTheme="minorEastAsia" w:hAnsiTheme="minorEastAsia"/>
        </w:rPr>
        <w:t>，以及国密</w:t>
      </w:r>
      <w:r>
        <w:rPr>
          <w:rFonts w:asciiTheme="minorEastAsia" w:eastAsiaTheme="minorEastAsia" w:hAnsiTheme="minorEastAsia" w:hint="default"/>
        </w:rPr>
        <w:t>SM2</w:t>
      </w:r>
      <w:r>
        <w:rPr>
          <w:rFonts w:asciiTheme="minorEastAsia" w:eastAsiaTheme="minorEastAsia" w:hAnsiTheme="minorEastAsia"/>
        </w:rPr>
        <w:t>椭圆曲线公钥密码算法和</w:t>
      </w:r>
      <w:r>
        <w:rPr>
          <w:rFonts w:asciiTheme="minorEastAsia" w:eastAsiaTheme="minorEastAsia" w:hAnsiTheme="minorEastAsia" w:hint="default"/>
        </w:rPr>
        <w:t>SM3</w:t>
      </w:r>
      <w:r>
        <w:rPr>
          <w:rFonts w:asciiTheme="minorEastAsia" w:eastAsiaTheme="minorEastAsia" w:hAnsiTheme="minorEastAsia"/>
        </w:rPr>
        <w:t>杂凑算法。</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lastRenderedPageBreak/>
        <w:t>SM2</w:t>
      </w:r>
      <w:r>
        <w:rPr>
          <w:rFonts w:asciiTheme="minorEastAsia" w:eastAsiaTheme="minorEastAsia" w:hAnsiTheme="minorEastAsia"/>
        </w:rPr>
        <w:t>椭圆曲线公钥密码算法是我国自主设计的公钥密码算法，基于椭圆曲线上点群离散对数难题，包括</w:t>
      </w:r>
      <w:r>
        <w:rPr>
          <w:rFonts w:asciiTheme="minorEastAsia" w:eastAsiaTheme="minorEastAsia" w:hAnsiTheme="minorEastAsia" w:hint="default"/>
        </w:rPr>
        <w:t>SM2-1</w:t>
      </w:r>
      <w:r>
        <w:rPr>
          <w:rFonts w:asciiTheme="minorEastAsia" w:eastAsiaTheme="minorEastAsia" w:hAnsiTheme="minorEastAsia"/>
        </w:rPr>
        <w:t>椭圆曲线数字签名算法，</w:t>
      </w:r>
      <w:r>
        <w:rPr>
          <w:rFonts w:asciiTheme="minorEastAsia" w:eastAsiaTheme="minorEastAsia" w:hAnsiTheme="minorEastAsia" w:hint="default"/>
        </w:rPr>
        <w:t>SM2-2</w:t>
      </w:r>
      <w:r>
        <w:rPr>
          <w:rFonts w:asciiTheme="minorEastAsia" w:eastAsiaTheme="minorEastAsia" w:hAnsiTheme="minorEastAsia"/>
        </w:rPr>
        <w:t>椭圆曲线密钥交换协议，</w:t>
      </w:r>
      <w:r>
        <w:rPr>
          <w:rFonts w:asciiTheme="minorEastAsia" w:eastAsiaTheme="minorEastAsia" w:hAnsiTheme="minorEastAsia" w:hint="default"/>
        </w:rPr>
        <w:t>SM2-3</w:t>
      </w:r>
      <w:r>
        <w:rPr>
          <w:rFonts w:asciiTheme="minorEastAsia" w:eastAsiaTheme="minorEastAsia" w:hAnsiTheme="minorEastAsia"/>
        </w:rPr>
        <w:t>椭圆曲线公钥加密算法，分别用于实现数字签名密钥协商和数据加密等功能。</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SM3</w:t>
      </w:r>
      <w:r>
        <w:rPr>
          <w:rFonts w:asciiTheme="minorEastAsia" w:eastAsiaTheme="minorEastAsia" w:hAnsiTheme="minorEastAsia"/>
        </w:rPr>
        <w:t>杂凑算法是我国自主设计的密码杂凑算法，适用于商用密码应用中的数字签名和验证消息认证码的生成与验证以及随机数的生成，可满足多种密码应用的安全需求。为了保证杂凑算法的安全性，其产生的杂凑值的长度不应太短，</w:t>
      </w:r>
      <w:r>
        <w:rPr>
          <w:rFonts w:asciiTheme="minorEastAsia" w:eastAsiaTheme="minorEastAsia" w:hAnsiTheme="minorEastAsia" w:hint="default"/>
        </w:rPr>
        <w:t>SM3</w:t>
      </w:r>
      <w:r>
        <w:rPr>
          <w:rFonts w:asciiTheme="minorEastAsia" w:eastAsiaTheme="minorEastAsia" w:hAnsiTheme="minorEastAsia"/>
        </w:rPr>
        <w:t>算法的输出长度为</w:t>
      </w:r>
      <w:r>
        <w:rPr>
          <w:rFonts w:asciiTheme="minorEastAsia" w:eastAsiaTheme="minorEastAsia" w:hAnsiTheme="minorEastAsia" w:hint="default"/>
        </w:rPr>
        <w:t>256</w:t>
      </w:r>
      <w:r>
        <w:rPr>
          <w:rFonts w:asciiTheme="minorEastAsia" w:eastAsiaTheme="minorEastAsia" w:hAnsiTheme="minorEastAsia"/>
        </w:rPr>
        <w:t>比特，因此</w:t>
      </w:r>
      <w:r>
        <w:rPr>
          <w:rFonts w:asciiTheme="minorEastAsia" w:eastAsiaTheme="minorEastAsia" w:hAnsiTheme="minorEastAsia" w:hint="default"/>
        </w:rPr>
        <w:t>SM3算法的安全性要高于MD5</w:t>
      </w:r>
      <w:r>
        <w:rPr>
          <w:rFonts w:asciiTheme="minorEastAsia" w:eastAsiaTheme="minorEastAsia" w:hAnsiTheme="minorEastAsia"/>
        </w:rPr>
        <w:t>算法和</w:t>
      </w:r>
      <w:r>
        <w:rPr>
          <w:rFonts w:asciiTheme="minorEastAsia" w:eastAsiaTheme="minorEastAsia" w:hAnsiTheme="minorEastAsia" w:hint="default"/>
        </w:rPr>
        <w:t>SHA-1</w:t>
      </w:r>
      <w:r>
        <w:rPr>
          <w:rFonts w:asciiTheme="minorEastAsia" w:eastAsiaTheme="minorEastAsia" w:hAnsiTheme="minorEastAsia"/>
        </w:rPr>
        <w:t>算法。</w:t>
      </w:r>
      <w:r>
        <w:rPr>
          <w:rFonts w:asciiTheme="minorEastAsia" w:eastAsiaTheme="minorEastAsia" w:hAnsiTheme="minorEastAsia" w:hint="default"/>
        </w:rPr>
        <w:t xml:space="preserve">SM3 </w:t>
      </w:r>
      <w:r>
        <w:rPr>
          <w:rFonts w:asciiTheme="minorEastAsia" w:eastAsiaTheme="minorEastAsia" w:hAnsiTheme="minorEastAsia"/>
        </w:rPr>
        <w:t>算法的压缩函数与</w:t>
      </w:r>
      <w:r>
        <w:rPr>
          <w:rFonts w:asciiTheme="minorEastAsia" w:eastAsiaTheme="minorEastAsia" w:hAnsiTheme="minorEastAsia" w:hint="default"/>
        </w:rPr>
        <w:t xml:space="preserve"> SHA-256 </w:t>
      </w:r>
      <w:r>
        <w:rPr>
          <w:rFonts w:asciiTheme="minorEastAsia" w:eastAsiaTheme="minorEastAsia" w:hAnsiTheme="minorEastAsia"/>
        </w:rPr>
        <w:t>的压缩函数具有相似的结构，但是</w:t>
      </w:r>
      <w:r>
        <w:rPr>
          <w:rFonts w:asciiTheme="minorEastAsia" w:eastAsiaTheme="minorEastAsia" w:hAnsiTheme="minorEastAsia" w:hint="default"/>
        </w:rPr>
        <w:t>SM3</w:t>
      </w:r>
      <w:r>
        <w:rPr>
          <w:rFonts w:asciiTheme="minorEastAsia" w:eastAsiaTheme="minorEastAsia" w:hAnsiTheme="minorEastAsia"/>
        </w:rPr>
        <w:t>算法的设计更加复杂，比如压缩函数的每一轮都使用</w:t>
      </w:r>
      <w:r>
        <w:rPr>
          <w:rFonts w:asciiTheme="minorEastAsia" w:eastAsiaTheme="minorEastAsia" w:hAnsiTheme="minorEastAsia" w:hint="default"/>
        </w:rPr>
        <w:t>2</w:t>
      </w:r>
      <w:r>
        <w:rPr>
          <w:rFonts w:asciiTheme="minorEastAsia" w:eastAsiaTheme="minorEastAsia" w:hAnsiTheme="minorEastAsia"/>
        </w:rPr>
        <w:t>个消息字。</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通过支持国密</w:t>
      </w:r>
      <w:r>
        <w:rPr>
          <w:rFonts w:asciiTheme="minorEastAsia" w:eastAsiaTheme="minorEastAsia" w:hAnsiTheme="minorEastAsia" w:hint="default"/>
        </w:rPr>
        <w:t>SM2</w:t>
      </w:r>
      <w:r>
        <w:rPr>
          <w:rFonts w:asciiTheme="minorEastAsia" w:eastAsiaTheme="minorEastAsia" w:hAnsiTheme="minorEastAsia"/>
        </w:rPr>
        <w:t>和</w:t>
      </w:r>
      <w:r>
        <w:rPr>
          <w:rFonts w:asciiTheme="minorEastAsia" w:eastAsiaTheme="minorEastAsia" w:hAnsiTheme="minorEastAsia" w:hint="default"/>
        </w:rPr>
        <w:t xml:space="preserve">SM3, </w:t>
      </w:r>
      <w:r>
        <w:rPr>
          <w:rFonts w:asciiTheme="minorEastAsia" w:eastAsiaTheme="minorEastAsia" w:hAnsiTheme="minorEastAsia"/>
        </w:rPr>
        <w:t>水木链的代码将满足国家密码局的国产商用密码算法标准，在各个领域使用水木链开发分布式应用符合国家规范。</w:t>
      </w:r>
    </w:p>
    <w:p w:rsidR="00EA5D3E" w:rsidRDefault="00EA5D3E" w:rsidP="00F776B1">
      <w:pPr>
        <w:pStyle w:val="Body"/>
        <w:spacing w:beforeLines="50" w:before="120"/>
        <w:rPr>
          <w:rFonts w:asciiTheme="minorEastAsia" w:eastAsiaTheme="minorEastAsia" w:hAnsiTheme="minorEastAsia" w:hint="default"/>
        </w:rPr>
      </w:pPr>
    </w:p>
    <w:p w:rsidR="00EA5D3E" w:rsidRDefault="00E376E3">
      <w:pPr>
        <w:pStyle w:val="3"/>
        <w:numPr>
          <w:ilvl w:val="1"/>
          <w:numId w:val="6"/>
        </w:numPr>
        <w:rPr>
          <w:lang w:val="zh-CN" w:eastAsia="zh-CN"/>
        </w:rPr>
      </w:pPr>
      <w:bookmarkStart w:id="37" w:name="_Toc491677714"/>
      <w:bookmarkStart w:id="38" w:name="_Toc491805937"/>
      <w:r>
        <w:rPr>
          <w:rFonts w:hint="eastAsia"/>
          <w:lang w:val="zh-CN" w:eastAsia="zh-CN"/>
        </w:rPr>
        <w:t>超导数据交易</w:t>
      </w:r>
      <w:bookmarkEnd w:id="37"/>
      <w:bookmarkEnd w:id="38"/>
    </w:p>
    <w:p w:rsidR="00EA5D3E" w:rsidRDefault="00E376E3" w:rsidP="00F776B1">
      <w:pPr>
        <w:pStyle w:val="Body"/>
        <w:spacing w:beforeLines="50" w:before="120"/>
        <w:rPr>
          <w:rFonts w:eastAsiaTheme="minorEastAsia" w:hint="default"/>
        </w:rPr>
      </w:pPr>
      <w:r>
        <w:rPr>
          <w:rFonts w:eastAsiaTheme="minorEastAsia"/>
        </w:rPr>
        <w:t>数据是有价值的，但数据又是一种信息，复制即被拥有。在数据交易的过程中，怎样保证数据的价值和信息的传递同时</w:t>
      </w:r>
      <w:r w:rsidR="000105E7">
        <w:rPr>
          <w:rFonts w:eastAsiaTheme="minorEastAsia"/>
        </w:rPr>
        <w:t>又做到数据隐私保护</w:t>
      </w:r>
      <w:r>
        <w:rPr>
          <w:rFonts w:eastAsiaTheme="minorEastAsia"/>
        </w:rPr>
        <w:t>，是我们要研究的问题。</w:t>
      </w:r>
    </w:p>
    <w:p w:rsidR="00EA5D3E" w:rsidRDefault="00E376E3" w:rsidP="00F776B1">
      <w:pPr>
        <w:pStyle w:val="Body"/>
        <w:spacing w:beforeLines="50" w:before="120"/>
        <w:rPr>
          <w:rFonts w:eastAsiaTheme="minorEastAsia" w:hint="default"/>
        </w:rPr>
      </w:pPr>
      <w:r>
        <w:rPr>
          <w:rFonts w:eastAsiaTheme="minorEastAsia"/>
        </w:rPr>
        <w:t>一个良好的数据交易机制应该满足以下条件：</w:t>
      </w:r>
    </w:p>
    <w:p w:rsidR="00EA5D3E" w:rsidRDefault="00E376E3" w:rsidP="00F776B1">
      <w:pPr>
        <w:pStyle w:val="Body"/>
        <w:spacing w:beforeLines="50" w:before="120"/>
        <w:rPr>
          <w:rFonts w:eastAsiaTheme="minorEastAsia" w:hint="default"/>
        </w:rPr>
      </w:pPr>
      <w:r>
        <w:rPr>
          <w:rFonts w:eastAsiaTheme="minorEastAsia"/>
        </w:rPr>
        <w:t xml:space="preserve">a. </w:t>
      </w:r>
      <w:r>
        <w:rPr>
          <w:rFonts w:eastAsiaTheme="minorEastAsia"/>
        </w:rPr>
        <w:t>数据在二者之间直接完成交易，不借助第三方；</w:t>
      </w:r>
    </w:p>
    <w:p w:rsidR="00EA5D3E" w:rsidRDefault="00E376E3" w:rsidP="00F776B1">
      <w:pPr>
        <w:pStyle w:val="Body"/>
        <w:spacing w:beforeLines="50" w:before="120"/>
        <w:rPr>
          <w:rFonts w:eastAsiaTheme="minorEastAsia" w:hint="default"/>
        </w:rPr>
      </w:pPr>
      <w:r>
        <w:rPr>
          <w:rFonts w:eastAsiaTheme="minorEastAsia"/>
        </w:rPr>
        <w:t xml:space="preserve">b. </w:t>
      </w:r>
      <w:r>
        <w:rPr>
          <w:rFonts w:eastAsiaTheme="minorEastAsia"/>
        </w:rPr>
        <w:t>交易的过程中不会产生数据泄漏，且交易本身是有迹可循的；</w:t>
      </w:r>
    </w:p>
    <w:p w:rsidR="00EA5D3E" w:rsidRDefault="00E376E3" w:rsidP="00F776B1">
      <w:pPr>
        <w:pStyle w:val="Body"/>
        <w:spacing w:beforeLines="50" w:before="120"/>
        <w:rPr>
          <w:rFonts w:eastAsiaTheme="minorEastAsia" w:hint="default"/>
        </w:rPr>
      </w:pPr>
      <w:r>
        <w:rPr>
          <w:rFonts w:eastAsiaTheme="minorEastAsia"/>
        </w:rPr>
        <w:t xml:space="preserve">c. </w:t>
      </w:r>
      <w:r>
        <w:rPr>
          <w:rFonts w:eastAsiaTheme="minorEastAsia"/>
        </w:rPr>
        <w:t>交易的过程中数据的价值得到确认。</w:t>
      </w:r>
    </w:p>
    <w:p w:rsidR="00EA5D3E" w:rsidRDefault="00E376E3" w:rsidP="00F776B1">
      <w:pPr>
        <w:pStyle w:val="Body"/>
        <w:spacing w:beforeLines="50" w:before="120"/>
        <w:rPr>
          <w:rFonts w:eastAsiaTheme="minorEastAsia" w:hint="default"/>
        </w:rPr>
      </w:pPr>
      <w:r>
        <w:rPr>
          <w:rFonts w:eastAsiaTheme="minorEastAsia"/>
        </w:rPr>
        <w:t>超导数据交易技术是满足上述条件的机制之一，专用于数据与数据之间的交换，示意图如下：</w:t>
      </w:r>
    </w:p>
    <w:p w:rsidR="00EA5D3E" w:rsidRDefault="00E376E3" w:rsidP="00F776B1">
      <w:pPr>
        <w:pStyle w:val="Body"/>
        <w:spacing w:beforeLines="50" w:before="120"/>
        <w:rPr>
          <w:rFonts w:eastAsiaTheme="minorEastAsia" w:hint="default"/>
        </w:rPr>
      </w:pPr>
      <w:r>
        <w:rPr>
          <w:rFonts w:eastAsiaTheme="minorEastAsia" w:hint="default"/>
          <w:noProof/>
          <w:lang w:val="en-US"/>
        </w:rPr>
        <w:drawing>
          <wp:inline distT="0" distB="0" distL="0" distR="0">
            <wp:extent cx="6120130" cy="382333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120130" cy="3823335"/>
                    </a:xfrm>
                    <a:prstGeom prst="rect">
                      <a:avLst/>
                    </a:prstGeom>
                  </pic:spPr>
                </pic:pic>
              </a:graphicData>
            </a:graphic>
          </wp:inline>
        </w:drawing>
      </w:r>
    </w:p>
    <w:p w:rsidR="00EA5D3E" w:rsidRDefault="00E376E3" w:rsidP="00F776B1">
      <w:pPr>
        <w:pStyle w:val="Body"/>
        <w:spacing w:beforeLines="50" w:before="120"/>
        <w:jc w:val="center"/>
        <w:rPr>
          <w:rFonts w:eastAsiaTheme="minorEastAsia" w:hint="default"/>
        </w:rPr>
      </w:pPr>
      <w:r>
        <w:rPr>
          <w:rFonts w:eastAsiaTheme="minorEastAsia"/>
        </w:rPr>
        <w:t>图</w:t>
      </w:r>
      <w:r>
        <w:rPr>
          <w:rFonts w:eastAsiaTheme="minorEastAsia"/>
        </w:rPr>
        <w:t xml:space="preserve">2.7 </w:t>
      </w:r>
      <w:r>
        <w:rPr>
          <w:rFonts w:eastAsiaTheme="minorEastAsia"/>
        </w:rPr>
        <w:t>超导数据交易示意图</w:t>
      </w:r>
    </w:p>
    <w:p w:rsidR="00EA5D3E" w:rsidRDefault="00E376E3" w:rsidP="00F776B1">
      <w:pPr>
        <w:pStyle w:val="Body"/>
        <w:spacing w:beforeLines="50" w:before="120"/>
        <w:rPr>
          <w:rFonts w:eastAsiaTheme="minorEastAsia" w:hint="default"/>
        </w:rPr>
      </w:pPr>
      <w:r>
        <w:rPr>
          <w:rFonts w:eastAsiaTheme="minorEastAsia"/>
        </w:rPr>
        <w:lastRenderedPageBreak/>
        <w:t>各步骤含义如下：</w:t>
      </w:r>
    </w:p>
    <w:p w:rsidR="00EA5D3E" w:rsidRDefault="00E376E3" w:rsidP="00F776B1">
      <w:pPr>
        <w:pStyle w:val="Body"/>
        <w:spacing w:beforeLines="50" w:before="120"/>
        <w:rPr>
          <w:rFonts w:eastAsiaTheme="minorEastAsia" w:hint="default"/>
        </w:rPr>
      </w:pPr>
      <w:r>
        <w:rPr>
          <w:rFonts w:eastAsiaTheme="minorEastAsia"/>
        </w:rPr>
        <w:t>A1</w:t>
      </w:r>
      <w:r>
        <w:rPr>
          <w:rFonts w:eastAsiaTheme="minorEastAsia"/>
        </w:rPr>
        <w:t>、</w:t>
      </w:r>
      <w:r>
        <w:rPr>
          <w:rFonts w:eastAsiaTheme="minorEastAsia"/>
        </w:rPr>
        <w:t>B1</w:t>
      </w:r>
      <w:r>
        <w:rPr>
          <w:rFonts w:eastAsiaTheme="minorEastAsia"/>
        </w:rPr>
        <w:t>：参与者</w:t>
      </w:r>
      <w:r>
        <w:rPr>
          <w:rFonts w:eastAsiaTheme="minorEastAsia"/>
        </w:rPr>
        <w:t>A</w:t>
      </w:r>
      <w:r>
        <w:rPr>
          <w:rFonts w:eastAsiaTheme="minorEastAsia"/>
        </w:rPr>
        <w:t>和</w:t>
      </w:r>
      <w:r>
        <w:rPr>
          <w:rFonts w:eastAsiaTheme="minorEastAsia"/>
        </w:rPr>
        <w:t>B</w:t>
      </w:r>
      <w:r>
        <w:rPr>
          <w:rFonts w:eastAsiaTheme="minorEastAsia"/>
        </w:rPr>
        <w:t>将本地的原始数据</w:t>
      </w:r>
      <w:r>
        <w:rPr>
          <w:rFonts w:eastAsiaTheme="minorEastAsia"/>
        </w:rPr>
        <w:t>ADataset</w:t>
      </w:r>
      <w:r>
        <w:rPr>
          <w:rFonts w:eastAsiaTheme="minorEastAsia"/>
        </w:rPr>
        <w:t>、</w:t>
      </w:r>
      <w:r>
        <w:rPr>
          <w:rFonts w:eastAsiaTheme="minorEastAsia"/>
        </w:rPr>
        <w:t>BDataset</w:t>
      </w:r>
      <w:r>
        <w:rPr>
          <w:rFonts w:eastAsiaTheme="minorEastAsia"/>
        </w:rPr>
        <w:t>进行第</w:t>
      </w:r>
      <w:r>
        <w:rPr>
          <w:rFonts w:eastAsiaTheme="minorEastAsia"/>
        </w:rPr>
        <w:t>1</w:t>
      </w:r>
      <w:r>
        <w:rPr>
          <w:rFonts w:eastAsiaTheme="minorEastAsia"/>
        </w:rPr>
        <w:t>次加密操作，得到数据集</w:t>
      </w:r>
      <w:r>
        <w:rPr>
          <w:rFonts w:eastAsiaTheme="minorEastAsia"/>
        </w:rPr>
        <w:t>CDa1</w:t>
      </w:r>
      <w:r>
        <w:rPr>
          <w:rFonts w:eastAsiaTheme="minorEastAsia"/>
        </w:rPr>
        <w:t>和</w:t>
      </w:r>
      <w:r>
        <w:rPr>
          <w:rFonts w:eastAsiaTheme="minorEastAsia"/>
        </w:rPr>
        <w:t>CDb1</w:t>
      </w:r>
      <w:r>
        <w:rPr>
          <w:rFonts w:eastAsiaTheme="minorEastAsia"/>
        </w:rPr>
        <w:t>。</w:t>
      </w:r>
    </w:p>
    <w:p w:rsidR="00EA5D3E" w:rsidRDefault="00E376E3" w:rsidP="00F776B1">
      <w:pPr>
        <w:pStyle w:val="Body"/>
        <w:spacing w:beforeLines="50" w:before="120"/>
        <w:rPr>
          <w:rFonts w:eastAsiaTheme="minorEastAsia" w:hint="default"/>
        </w:rPr>
      </w:pPr>
      <w:r>
        <w:rPr>
          <w:rFonts w:eastAsiaTheme="minorEastAsia"/>
        </w:rPr>
        <w:t>A2</w:t>
      </w:r>
      <w:r>
        <w:rPr>
          <w:rFonts w:eastAsiaTheme="minorEastAsia"/>
        </w:rPr>
        <w:t>、</w:t>
      </w:r>
      <w:r>
        <w:rPr>
          <w:rFonts w:eastAsiaTheme="minorEastAsia"/>
        </w:rPr>
        <w:t>B2</w:t>
      </w:r>
      <w:r>
        <w:rPr>
          <w:rFonts w:eastAsiaTheme="minorEastAsia"/>
        </w:rPr>
        <w:t>：使用数据集</w:t>
      </w:r>
      <w:r>
        <w:rPr>
          <w:rFonts w:eastAsiaTheme="minorEastAsia"/>
        </w:rPr>
        <w:t>CDb1</w:t>
      </w:r>
      <w:r>
        <w:rPr>
          <w:rFonts w:eastAsiaTheme="minorEastAsia"/>
        </w:rPr>
        <w:t>和</w:t>
      </w:r>
      <w:r>
        <w:rPr>
          <w:rFonts w:eastAsiaTheme="minorEastAsia"/>
        </w:rPr>
        <w:t>C</w:t>
      </w:r>
      <w:r>
        <w:rPr>
          <w:rFonts w:eastAsiaTheme="minorEastAsia" w:hint="default"/>
        </w:rPr>
        <w:t>D</w:t>
      </w:r>
      <w:r>
        <w:rPr>
          <w:rFonts w:eastAsiaTheme="minorEastAsia"/>
        </w:rPr>
        <w:t>a</w:t>
      </w:r>
      <w:r>
        <w:rPr>
          <w:rFonts w:eastAsiaTheme="minorEastAsia" w:hint="default"/>
        </w:rPr>
        <w:t>1</w:t>
      </w:r>
      <w:r>
        <w:rPr>
          <w:rFonts w:eastAsiaTheme="minorEastAsia"/>
        </w:rPr>
        <w:t>进行第</w:t>
      </w:r>
      <w:r>
        <w:rPr>
          <w:rFonts w:eastAsiaTheme="minorEastAsia"/>
        </w:rPr>
        <w:t>2</w:t>
      </w:r>
      <w:r>
        <w:rPr>
          <w:rFonts w:eastAsiaTheme="minorEastAsia"/>
        </w:rPr>
        <w:t>次加密操作，得到数据集</w:t>
      </w:r>
      <w:r>
        <w:rPr>
          <w:rFonts w:eastAsiaTheme="minorEastAsia"/>
        </w:rPr>
        <w:t>CDa2</w:t>
      </w:r>
      <w:r>
        <w:rPr>
          <w:rFonts w:eastAsiaTheme="minorEastAsia"/>
        </w:rPr>
        <w:t>和</w:t>
      </w:r>
      <w:r>
        <w:rPr>
          <w:rFonts w:eastAsiaTheme="minorEastAsia"/>
        </w:rPr>
        <w:t>CDb2</w:t>
      </w:r>
      <w:r>
        <w:rPr>
          <w:rFonts w:eastAsiaTheme="minorEastAsia"/>
        </w:rPr>
        <w:t>。</w:t>
      </w:r>
    </w:p>
    <w:p w:rsidR="00EA5D3E" w:rsidRDefault="00E376E3" w:rsidP="00F776B1">
      <w:pPr>
        <w:pStyle w:val="Body"/>
        <w:spacing w:beforeLines="50" w:before="120"/>
        <w:rPr>
          <w:rFonts w:eastAsiaTheme="minorEastAsia" w:hint="default"/>
        </w:rPr>
      </w:pPr>
      <w:r>
        <w:rPr>
          <w:rFonts w:eastAsiaTheme="minorEastAsia"/>
        </w:rPr>
        <w:t>A3</w:t>
      </w:r>
      <w:r>
        <w:rPr>
          <w:rFonts w:eastAsiaTheme="minorEastAsia"/>
        </w:rPr>
        <w:t>、</w:t>
      </w:r>
      <w:r>
        <w:rPr>
          <w:rFonts w:eastAsiaTheme="minorEastAsia"/>
        </w:rPr>
        <w:t>B3</w:t>
      </w:r>
      <w:r>
        <w:rPr>
          <w:rFonts w:eastAsiaTheme="minorEastAsia"/>
        </w:rPr>
        <w:t>：比对数据集</w:t>
      </w:r>
      <w:r>
        <w:rPr>
          <w:rFonts w:eastAsiaTheme="minorEastAsia"/>
        </w:rPr>
        <w:t>CDa2</w:t>
      </w:r>
      <w:r>
        <w:rPr>
          <w:rFonts w:eastAsiaTheme="minorEastAsia"/>
        </w:rPr>
        <w:t>和</w:t>
      </w:r>
      <w:r>
        <w:rPr>
          <w:rFonts w:eastAsiaTheme="minorEastAsia"/>
        </w:rPr>
        <w:t>CDb2</w:t>
      </w:r>
      <w:r>
        <w:rPr>
          <w:rFonts w:eastAsiaTheme="minorEastAsia"/>
        </w:rPr>
        <w:t>，得到交集数据。</w:t>
      </w:r>
    </w:p>
    <w:p w:rsidR="00EA5D3E" w:rsidRDefault="00E376E3" w:rsidP="00F776B1">
      <w:pPr>
        <w:pStyle w:val="Body"/>
        <w:spacing w:beforeLines="50" w:before="120"/>
        <w:rPr>
          <w:rFonts w:eastAsiaTheme="minorEastAsia" w:hint="default"/>
        </w:rPr>
      </w:pPr>
      <w:r>
        <w:rPr>
          <w:rFonts w:eastAsiaTheme="minorEastAsia"/>
        </w:rPr>
        <w:t>A4</w:t>
      </w:r>
      <w:r>
        <w:rPr>
          <w:rFonts w:eastAsiaTheme="minorEastAsia"/>
        </w:rPr>
        <w:t>、</w:t>
      </w:r>
      <w:r>
        <w:rPr>
          <w:rFonts w:eastAsiaTheme="minorEastAsia"/>
        </w:rPr>
        <w:t>B4</w:t>
      </w:r>
      <w:r>
        <w:rPr>
          <w:rFonts w:eastAsiaTheme="minorEastAsia"/>
        </w:rPr>
        <w:t>：</w:t>
      </w:r>
      <w:r>
        <w:rPr>
          <w:rFonts w:eastAsiaTheme="minorEastAsia"/>
        </w:rPr>
        <w:t>A</w:t>
      </w:r>
      <w:r>
        <w:rPr>
          <w:rFonts w:eastAsiaTheme="minorEastAsia"/>
        </w:rPr>
        <w:t>、</w:t>
      </w:r>
      <w:r>
        <w:rPr>
          <w:rFonts w:eastAsiaTheme="minorEastAsia"/>
        </w:rPr>
        <w:t>B</w:t>
      </w:r>
      <w:r>
        <w:rPr>
          <w:rFonts w:eastAsiaTheme="minorEastAsia"/>
        </w:rPr>
        <w:t>分别得到第</w:t>
      </w:r>
      <w:r>
        <w:rPr>
          <w:rFonts w:eastAsiaTheme="minorEastAsia"/>
        </w:rPr>
        <w:t>3</w:t>
      </w:r>
      <w:r>
        <w:rPr>
          <w:rFonts w:eastAsiaTheme="minorEastAsia"/>
        </w:rPr>
        <w:t>步中的交集数据，各自比对本地保留的原文数据索引号，进而得到原文。</w:t>
      </w:r>
    </w:p>
    <w:p w:rsidR="00EA5D3E" w:rsidRDefault="00E376E3" w:rsidP="00F776B1">
      <w:pPr>
        <w:pStyle w:val="Body"/>
        <w:spacing w:beforeLines="50" w:before="120"/>
        <w:rPr>
          <w:rFonts w:eastAsiaTheme="minorEastAsia" w:hint="default"/>
        </w:rPr>
      </w:pPr>
      <w:r>
        <w:rPr>
          <w:rFonts w:eastAsiaTheme="minorEastAsia"/>
        </w:rPr>
        <w:t>在上述步骤中</w:t>
      </w:r>
      <w:r>
        <w:rPr>
          <w:rFonts w:eastAsiaTheme="minorEastAsia"/>
        </w:rPr>
        <w:t>1</w:t>
      </w:r>
      <w:r>
        <w:rPr>
          <w:rFonts w:eastAsiaTheme="minorEastAsia"/>
        </w:rPr>
        <w:t>和</w:t>
      </w:r>
      <w:r>
        <w:rPr>
          <w:rFonts w:eastAsiaTheme="minorEastAsia"/>
        </w:rPr>
        <w:t>2</w:t>
      </w:r>
      <w:r>
        <w:rPr>
          <w:rFonts w:eastAsiaTheme="minorEastAsia"/>
        </w:rPr>
        <w:t>中，只需要选用合适的非对称加密算法和密钥，便可满足既不在中间过程泄漏数据，也可以得到最后的交集数据。幸运的是我们已经掌握了</w:t>
      </w:r>
      <w:r w:rsidR="00072342">
        <w:rPr>
          <w:rFonts w:eastAsiaTheme="minorEastAsia"/>
        </w:rPr>
        <w:t>一种</w:t>
      </w:r>
      <w:r>
        <w:rPr>
          <w:rFonts w:eastAsiaTheme="minorEastAsia"/>
        </w:rPr>
        <w:t>这样的加密算法。结合水木链，便可以方便地实现点对点的数据交易，同时使用水木币进行费用结算。</w:t>
      </w:r>
    </w:p>
    <w:p w:rsidR="00EA5D3E" w:rsidRDefault="00EA5D3E" w:rsidP="00F776B1">
      <w:pPr>
        <w:pStyle w:val="Body"/>
        <w:spacing w:beforeLines="50" w:before="120"/>
        <w:rPr>
          <w:rFonts w:eastAsiaTheme="minorEastAsia" w:hint="default"/>
        </w:rPr>
      </w:pPr>
    </w:p>
    <w:p w:rsidR="00EA5D3E" w:rsidRDefault="00E376E3">
      <w:pPr>
        <w:rPr>
          <w:rFonts w:asciiTheme="minorEastAsia" w:hAnsiTheme="minorEastAsia" w:cs="Arial Unicode MS"/>
          <w:color w:val="000000"/>
          <w:sz w:val="22"/>
          <w:szCs w:val="22"/>
          <w:lang w:val="zh-CN" w:eastAsia="zh-CN"/>
        </w:rPr>
      </w:pPr>
      <w:r>
        <w:rPr>
          <w:rFonts w:asciiTheme="minorEastAsia" w:hAnsiTheme="minorEastAsia"/>
          <w:lang w:eastAsia="zh-CN"/>
        </w:rPr>
        <w:br w:type="page"/>
      </w:r>
    </w:p>
    <w:p w:rsidR="00EA5D3E" w:rsidRDefault="00EA5D3E" w:rsidP="00F776B1">
      <w:pPr>
        <w:pStyle w:val="Body"/>
        <w:spacing w:beforeLines="50" w:before="120"/>
        <w:rPr>
          <w:rFonts w:asciiTheme="minorEastAsia" w:eastAsiaTheme="minorEastAsia" w:hAnsiTheme="minorEastAsia" w:hint="default"/>
        </w:rPr>
      </w:pPr>
    </w:p>
    <w:p w:rsidR="00EA5D3E" w:rsidRDefault="00E376E3">
      <w:pPr>
        <w:pStyle w:val="Heading"/>
        <w:numPr>
          <w:ilvl w:val="0"/>
          <w:numId w:val="2"/>
        </w:numPr>
        <w:rPr>
          <w:rFonts w:asciiTheme="minorEastAsia" w:eastAsiaTheme="minorEastAsia" w:hAnsiTheme="minorEastAsia"/>
          <w:sz w:val="44"/>
          <w:szCs w:val="44"/>
        </w:rPr>
      </w:pPr>
      <w:bookmarkStart w:id="39" w:name="_Toc491677715"/>
      <w:bookmarkStart w:id="40" w:name="_Toc491805938"/>
      <w:bookmarkStart w:id="41" w:name="OLE_LINK3"/>
      <w:bookmarkStart w:id="42" w:name="OLE_LINK4"/>
      <w:r>
        <w:rPr>
          <w:rFonts w:asciiTheme="minorEastAsia" w:eastAsiaTheme="minorEastAsia" w:hAnsiTheme="minorEastAsia" w:cs="Arial Unicode MS" w:hint="eastAsia"/>
          <w:b w:val="0"/>
          <w:bCs w:val="0"/>
          <w:sz w:val="44"/>
          <w:szCs w:val="44"/>
          <w:lang w:val="zh-CN"/>
        </w:rPr>
        <w:t>水木链的经济设计</w:t>
      </w:r>
      <w:bookmarkEnd w:id="39"/>
      <w:bookmarkEnd w:id="40"/>
    </w:p>
    <w:bookmarkEnd w:id="41"/>
    <w:bookmarkEnd w:id="42"/>
    <w:p w:rsidR="00EA5D3E" w:rsidRDefault="00EA5D3E" w:rsidP="00F776B1">
      <w:pPr>
        <w:pStyle w:val="Body"/>
        <w:spacing w:beforeLines="50" w:before="120"/>
        <w:rPr>
          <w:rFonts w:asciiTheme="minorEastAsia" w:eastAsiaTheme="minorEastAsia" w:hAnsiTheme="minorEastAsia" w:hint="default"/>
        </w:rPr>
      </w:pPr>
    </w:p>
    <w:p w:rsidR="00EA5D3E" w:rsidRDefault="00E376E3">
      <w:pPr>
        <w:pStyle w:val="3"/>
        <w:numPr>
          <w:ilvl w:val="1"/>
          <w:numId w:val="8"/>
        </w:numPr>
        <w:rPr>
          <w:lang w:val="zh-CN" w:eastAsia="zh-CN"/>
        </w:rPr>
      </w:pPr>
      <w:bookmarkStart w:id="43" w:name="_Toc491677716"/>
      <w:bookmarkStart w:id="44" w:name="_Toc491805939"/>
      <w:r>
        <w:rPr>
          <w:rFonts w:hint="eastAsia"/>
          <w:lang w:val="zh-CN" w:eastAsia="zh-CN"/>
        </w:rPr>
        <w:t>应用场景</w:t>
      </w:r>
      <w:bookmarkEnd w:id="43"/>
      <w:bookmarkEnd w:id="44"/>
    </w:p>
    <w:p w:rsidR="00EA5D3E" w:rsidRDefault="00E376E3">
      <w:pPr>
        <w:pStyle w:val="Body"/>
        <w:rPr>
          <w:rFonts w:asciiTheme="minorEastAsia" w:eastAsiaTheme="minorEastAsia" w:hAnsiTheme="minorEastAsia" w:hint="default"/>
        </w:rPr>
      </w:pPr>
      <w:r>
        <w:rPr>
          <w:rFonts w:asciiTheme="minorEastAsia" w:eastAsiaTheme="minorEastAsia" w:hAnsiTheme="minorEastAsia" w:hint="cs"/>
          <w:lang w:val="zh-TW" w:eastAsia="zh-TW"/>
        </w:rPr>
        <w:t>水木链是一条通用的公有链，其技术特点决定了它全面支持去中心化应用</w:t>
      </w:r>
      <w:r>
        <w:rPr>
          <w:rFonts w:asciiTheme="minorEastAsia" w:eastAsiaTheme="minorEastAsia" w:hAnsiTheme="minorEastAsia" w:hint="default"/>
          <w:lang w:val="zh-TW" w:eastAsia="zh-TW"/>
        </w:rPr>
        <w:t>(DAPP)</w:t>
      </w:r>
      <w:r>
        <w:rPr>
          <w:rFonts w:asciiTheme="minorEastAsia" w:eastAsiaTheme="minorEastAsia" w:hAnsiTheme="minorEastAsia" w:hint="cs"/>
          <w:lang w:val="zh-TW" w:eastAsia="zh-TW"/>
        </w:rPr>
        <w:t>。通过经济激励机制的引入以及良好的</w:t>
      </w:r>
      <w:r>
        <w:rPr>
          <w:rFonts w:asciiTheme="minorEastAsia" w:eastAsiaTheme="minorEastAsia" w:hAnsiTheme="minorEastAsia" w:hint="default"/>
          <w:lang w:val="zh-TW" w:eastAsia="zh-TW"/>
        </w:rPr>
        <w:t>SDK</w:t>
      </w:r>
      <w:r>
        <w:rPr>
          <w:rFonts w:asciiTheme="minorEastAsia" w:eastAsiaTheme="minorEastAsia" w:hAnsiTheme="minorEastAsia" w:hint="cs"/>
          <w:lang w:val="zh-TW" w:eastAsia="zh-TW"/>
        </w:rPr>
        <w:t>，水木链可帮助人们迅速设计、开发商业应用。</w:t>
      </w:r>
    </w:p>
    <w:p w:rsidR="00EA5D3E" w:rsidRDefault="00E376E3">
      <w:pPr>
        <w:pStyle w:val="4"/>
        <w:numPr>
          <w:ilvl w:val="3"/>
          <w:numId w:val="1"/>
        </w:numPr>
        <w:rPr>
          <w:rFonts w:hint="eastAsia"/>
          <w:lang w:val="zh-CN" w:eastAsia="zh-CN"/>
        </w:rPr>
      </w:pPr>
      <w:bookmarkStart w:id="45" w:name="_Toc491677678"/>
      <w:r>
        <w:rPr>
          <w:rFonts w:hint="eastAsia"/>
          <w:lang w:val="zh-CN" w:eastAsia="zh-CN"/>
        </w:rPr>
        <w:t>P</w:t>
      </w:r>
      <w:r>
        <w:rPr>
          <w:lang w:val="zh-CN" w:eastAsia="zh-CN"/>
        </w:rPr>
        <w:t>2P</w:t>
      </w:r>
      <w:r>
        <w:rPr>
          <w:rFonts w:hint="eastAsia"/>
          <w:lang w:val="zh-CN" w:eastAsia="zh-CN"/>
        </w:rPr>
        <w:t>贷款企业黑名单分享服务</w:t>
      </w:r>
      <w:bookmarkEnd w:id="45"/>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cs"/>
          <w:lang w:val="zh-TW" w:eastAsia="zh-TW"/>
        </w:rPr>
        <w:t>在市场活动中，各</w:t>
      </w:r>
      <w:r>
        <w:rPr>
          <w:rFonts w:asciiTheme="minorEastAsia" w:eastAsiaTheme="minorEastAsia" w:hAnsiTheme="minorEastAsia" w:hint="default"/>
          <w:lang w:val="zh-TW" w:eastAsia="zh-TW"/>
        </w:rPr>
        <w:t>P2P</w:t>
      </w:r>
      <w:r>
        <w:rPr>
          <w:rFonts w:asciiTheme="minorEastAsia" w:eastAsiaTheme="minorEastAsia" w:hAnsiTheme="minorEastAsia" w:hint="cs"/>
          <w:lang w:val="zh-TW" w:eastAsia="zh-TW"/>
        </w:rPr>
        <w:t>贷款企业出于风险控制的需</w:t>
      </w:r>
      <w:r>
        <w:rPr>
          <w:rFonts w:asciiTheme="minorEastAsia" w:eastAsiaTheme="minorEastAsia" w:hAnsiTheme="minorEastAsia" w:hint="cs"/>
        </w:rPr>
        <w:t>要</w:t>
      </w:r>
      <w:r>
        <w:rPr>
          <w:rFonts w:asciiTheme="minorEastAsia" w:eastAsiaTheme="minorEastAsia" w:hAnsiTheme="minorEastAsia" w:hint="cs"/>
          <w:lang w:val="zh-TW" w:eastAsia="zh-TW"/>
        </w:rPr>
        <w:t>，迫切想知道贷款用户是否在其他平台具有贷款记录或</w:t>
      </w:r>
      <w:r>
        <w:rPr>
          <w:rFonts w:asciiTheme="minorEastAsia" w:eastAsiaTheme="minorEastAsia" w:hAnsiTheme="minorEastAsia"/>
          <w:lang w:val="zh-TW"/>
        </w:rPr>
        <w:t>是否</w:t>
      </w:r>
      <w:r>
        <w:rPr>
          <w:rFonts w:asciiTheme="minorEastAsia" w:eastAsiaTheme="minorEastAsia" w:hAnsiTheme="minorEastAsia" w:hint="cs"/>
          <w:lang w:val="zh-TW" w:eastAsia="zh-TW"/>
        </w:rPr>
        <w:t>处于黑名单中。这要求各企业能分享</w:t>
      </w:r>
      <w:r>
        <w:rPr>
          <w:rFonts w:asciiTheme="minorEastAsia" w:eastAsiaTheme="minorEastAsia" w:hAnsiTheme="minorEastAsia" w:hint="cs"/>
        </w:rPr>
        <w:t>部分</w:t>
      </w:r>
      <w:r>
        <w:rPr>
          <w:rFonts w:asciiTheme="minorEastAsia" w:eastAsiaTheme="minorEastAsia" w:hAnsiTheme="minorEastAsia" w:hint="cs"/>
          <w:lang w:val="zh-TW" w:eastAsia="zh-TW"/>
        </w:rPr>
        <w:t>用户数据。但无论是央行建立的征信数据库，还是各企业组成的征信联盟，企业都不太愿意相信之，因为这些方式都可能导致自己用户数据的泄露。</w:t>
      </w:r>
      <w:r>
        <w:rPr>
          <w:rFonts w:asciiTheme="minorEastAsia" w:eastAsiaTheme="minorEastAsia" w:hAnsiTheme="minorEastAsia" w:hint="cs"/>
        </w:rPr>
        <w:t>怎样才能做到既不泄露数据，又能达到分享数据的目的？答案就是水木链提供的超导数据交易</w:t>
      </w:r>
      <w:r>
        <w:rPr>
          <w:rFonts w:asciiTheme="minorEastAsia" w:eastAsiaTheme="minorEastAsia" w:hAnsiTheme="minorEastAsia" w:hint="default"/>
          <w:noProof/>
          <w:lang w:val="en-US"/>
        </w:rPr>
        <w:drawing>
          <wp:anchor distT="152400" distB="152400" distL="152400" distR="152400" simplePos="0" relativeHeight="251666432" behindDoc="0" locked="0" layoutInCell="1" allowOverlap="1">
            <wp:simplePos x="0" y="0"/>
            <wp:positionH relativeFrom="margin">
              <wp:align>right</wp:align>
            </wp:positionH>
            <wp:positionV relativeFrom="line">
              <wp:posOffset>360045</wp:posOffset>
            </wp:positionV>
            <wp:extent cx="6116320" cy="2271395"/>
            <wp:effectExtent l="0" t="0" r="0" b="0"/>
            <wp:wrapSquare wrapText="bothSides"/>
            <wp:docPr id="107374183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officeArt object"/>
                    <pic:cNvPicPr>
                      <a:picLocks noChangeAspect="1"/>
                    </pic:cNvPicPr>
                  </pic:nvPicPr>
                  <pic:blipFill>
                    <a:blip r:embed="rId15"/>
                    <a:srcRect/>
                    <a:stretch>
                      <a:fillRect/>
                    </a:stretch>
                  </pic:blipFill>
                  <pic:spPr>
                    <a:xfrm>
                      <a:off x="0" y="0"/>
                      <a:ext cx="6116320" cy="2271395"/>
                    </a:xfrm>
                    <a:prstGeom prst="rect">
                      <a:avLst/>
                    </a:prstGeom>
                    <a:ln w="12700" cap="flat">
                      <a:noFill/>
                      <a:miter lim="400000"/>
                      <a:headEnd/>
                      <a:tailEnd/>
                    </a:ln>
                    <a:effectLst/>
                  </pic:spPr>
                </pic:pic>
              </a:graphicData>
            </a:graphic>
          </wp:anchor>
        </w:drawing>
      </w:r>
      <w:r>
        <w:rPr>
          <w:rFonts w:asciiTheme="minorEastAsia" w:eastAsiaTheme="minorEastAsia" w:hAnsiTheme="minorEastAsia" w:hint="cs"/>
        </w:rPr>
        <w:t>技术。</w:t>
      </w:r>
    </w:p>
    <w:p w:rsidR="00EA5D3E" w:rsidRDefault="00E376E3">
      <w:pPr>
        <w:pStyle w:val="Body"/>
        <w:jc w:val="center"/>
        <w:rPr>
          <w:rFonts w:asciiTheme="minorEastAsia" w:eastAsiaTheme="minorEastAsia" w:hAnsiTheme="minorEastAsia" w:hint="default"/>
        </w:rPr>
      </w:pPr>
      <w:r>
        <w:rPr>
          <w:rFonts w:asciiTheme="minorEastAsia" w:eastAsiaTheme="minorEastAsia" w:hAnsiTheme="minorEastAsia" w:hint="cs"/>
        </w:rPr>
        <w:t>图</w:t>
      </w:r>
      <w:r>
        <w:rPr>
          <w:rFonts w:asciiTheme="minorEastAsia" w:eastAsiaTheme="minorEastAsia" w:hAnsiTheme="minorEastAsia" w:hint="default"/>
        </w:rPr>
        <w:t xml:space="preserve">3.1 </w:t>
      </w:r>
      <w:r>
        <w:rPr>
          <w:rFonts w:asciiTheme="minorEastAsia" w:eastAsiaTheme="minorEastAsia" w:hAnsiTheme="minorEastAsia" w:hint="cs"/>
        </w:rPr>
        <w:t>黑名单查询示意图</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spacing w:beforeLines="50" w:before="120"/>
        <w:rPr>
          <w:rFonts w:asciiTheme="minorEastAsia" w:eastAsiaTheme="minorEastAsia" w:hAnsiTheme="minorEastAsia" w:cs="Helvetica" w:hint="default"/>
          <w:color w:val="auto"/>
        </w:rPr>
      </w:pPr>
      <w:r>
        <w:rPr>
          <w:rFonts w:asciiTheme="minorEastAsia" w:eastAsiaTheme="minorEastAsia" w:hAnsiTheme="minorEastAsia" w:hint="cs"/>
          <w:color w:val="auto"/>
        </w:rPr>
        <w:t>假设用户</w:t>
      </w:r>
      <w:r>
        <w:rPr>
          <w:rFonts w:asciiTheme="minorEastAsia" w:eastAsiaTheme="minorEastAsia" w:hAnsiTheme="minorEastAsia"/>
          <w:color w:val="auto"/>
        </w:rPr>
        <w:t>1</w:t>
      </w:r>
      <w:r>
        <w:rPr>
          <w:rFonts w:asciiTheme="minorEastAsia" w:eastAsiaTheme="minorEastAsia" w:hAnsiTheme="minorEastAsia" w:hint="cs"/>
          <w:color w:val="auto"/>
        </w:rPr>
        <w:t>拥有的黑名单分别是</w:t>
      </w:r>
      <w:r>
        <w:rPr>
          <w:rFonts w:asciiTheme="minorEastAsia" w:eastAsiaTheme="minorEastAsia" w:hAnsiTheme="minorEastAsia"/>
          <w:color w:val="auto"/>
        </w:rPr>
        <w:t>{13900000000</w:t>
      </w:r>
      <w:r>
        <w:rPr>
          <w:rFonts w:asciiTheme="minorEastAsia" w:eastAsiaTheme="minorEastAsia" w:hAnsiTheme="minorEastAsia" w:hint="default"/>
          <w:color w:val="auto"/>
        </w:rPr>
        <w:t>,</w:t>
      </w:r>
      <w:r>
        <w:rPr>
          <w:rFonts w:asciiTheme="minorEastAsia" w:eastAsiaTheme="minorEastAsia" w:hAnsiTheme="minorEastAsia"/>
          <w:color w:val="auto"/>
        </w:rPr>
        <w:t>13532582523</w:t>
      </w:r>
      <w:r>
        <w:rPr>
          <w:rFonts w:asciiTheme="minorEastAsia" w:eastAsiaTheme="minorEastAsia" w:hAnsiTheme="minorEastAsia" w:hint="default"/>
          <w:color w:val="auto"/>
        </w:rPr>
        <w:t>,</w:t>
      </w:r>
      <w:r>
        <w:rPr>
          <w:rFonts w:asciiTheme="minorEastAsia" w:eastAsiaTheme="minorEastAsia" w:hAnsiTheme="minorEastAsia"/>
          <w:color w:val="auto"/>
        </w:rPr>
        <w:t>13498825289</w:t>
      </w:r>
      <w:r>
        <w:rPr>
          <w:rFonts w:asciiTheme="minorEastAsia" w:eastAsiaTheme="minorEastAsia" w:hAnsiTheme="minorEastAsia" w:hint="default"/>
          <w:color w:val="auto"/>
        </w:rPr>
        <w:t>,</w:t>
      </w:r>
      <w:r>
        <w:rPr>
          <w:rFonts w:asciiTheme="minorEastAsia" w:eastAsiaTheme="minorEastAsia" w:hAnsiTheme="minorEastAsia"/>
          <w:color w:val="auto"/>
        </w:rPr>
        <w:t>13925163218</w:t>
      </w:r>
      <w:r>
        <w:rPr>
          <w:rFonts w:asciiTheme="minorEastAsia" w:eastAsiaTheme="minorEastAsia" w:hAnsiTheme="minorEastAsia" w:hint="default"/>
          <w:color w:val="auto"/>
        </w:rPr>
        <w:t xml:space="preserve">, </w:t>
      </w:r>
      <w:r>
        <w:rPr>
          <w:rFonts w:asciiTheme="minorEastAsia" w:eastAsiaTheme="minorEastAsia" w:hAnsiTheme="minorEastAsia"/>
          <w:color w:val="auto"/>
        </w:rPr>
        <w:t>17792158219}。用户2的一批用户数据是{13900010000,13532582523,13198825289,17592158219,</w:t>
      </w:r>
      <w:r w:rsidR="002C1A16">
        <w:rPr>
          <w:rFonts w:asciiTheme="minorEastAsia" w:eastAsiaTheme="minorEastAsia" w:hAnsiTheme="minorEastAsia" w:hint="default"/>
          <w:color w:val="auto"/>
        </w:rPr>
        <w:t xml:space="preserve"> </w:t>
      </w:r>
      <w:r>
        <w:rPr>
          <w:rFonts w:asciiTheme="minorEastAsia" w:eastAsiaTheme="minorEastAsia" w:hAnsiTheme="minorEastAsia"/>
          <w:color w:val="auto"/>
        </w:rPr>
        <w:t>13925163218}，用户2想知道这些用户是否在用户1的黑名单中，同时并不愿意泄露所有数据。使用超导数据交易技术完成查询的步骤如下：</w:t>
      </w:r>
    </w:p>
    <w:p w:rsidR="00EA5D3E" w:rsidRDefault="00E376E3" w:rsidP="00F776B1">
      <w:pPr>
        <w:pStyle w:val="af"/>
        <w:numPr>
          <w:ilvl w:val="0"/>
          <w:numId w:val="9"/>
        </w:numPr>
        <w:spacing w:beforeLines="50" w:before="120"/>
        <w:rPr>
          <w:rFonts w:asciiTheme="minorEastAsia" w:eastAsiaTheme="minorEastAsia" w:hAnsiTheme="minorEastAsia" w:cs="Helvetica"/>
          <w:lang w:val="zh-CN"/>
        </w:rPr>
      </w:pPr>
      <w:r>
        <w:rPr>
          <w:rFonts w:asciiTheme="minorEastAsia" w:eastAsiaTheme="minorEastAsia" w:hAnsiTheme="minorEastAsia" w:hint="eastAsia"/>
          <w:lang w:val="zh-CN"/>
        </w:rPr>
        <w:t>用户1和用户2分别调用服务的加密方法进行非对称加密，同时在本地保留原文与密文的对应关系；</w:t>
      </w:r>
    </w:p>
    <w:p w:rsidR="00EA5D3E" w:rsidRDefault="00E376E3" w:rsidP="00F776B1">
      <w:pPr>
        <w:pStyle w:val="af"/>
        <w:numPr>
          <w:ilvl w:val="0"/>
          <w:numId w:val="9"/>
        </w:numPr>
        <w:spacing w:beforeLines="50" w:before="120"/>
        <w:rPr>
          <w:rFonts w:asciiTheme="minorEastAsia" w:eastAsiaTheme="minorEastAsia" w:hAnsiTheme="minorEastAsia" w:cs="Helvetica"/>
          <w:lang w:val="zh-CN"/>
        </w:rPr>
      </w:pPr>
      <w:r>
        <w:rPr>
          <w:rFonts w:asciiTheme="minorEastAsia" w:eastAsiaTheme="minorEastAsia" w:hAnsiTheme="minorEastAsia" w:hint="eastAsia"/>
          <w:lang w:val="zh-CN"/>
        </w:rPr>
        <w:t>用户1和用户2分别将密文发送给水木链；</w:t>
      </w:r>
    </w:p>
    <w:p w:rsidR="00EA5D3E" w:rsidRDefault="00E376E3" w:rsidP="00F776B1">
      <w:pPr>
        <w:pStyle w:val="af"/>
        <w:numPr>
          <w:ilvl w:val="0"/>
          <w:numId w:val="9"/>
        </w:numPr>
        <w:spacing w:beforeLines="50" w:before="120"/>
        <w:rPr>
          <w:rFonts w:asciiTheme="minorEastAsia" w:eastAsiaTheme="minorEastAsia" w:hAnsiTheme="minorEastAsia" w:cs="Helvetica"/>
          <w:lang w:val="zh-CN"/>
        </w:rPr>
      </w:pPr>
      <w:r>
        <w:rPr>
          <w:rFonts w:asciiTheme="minorEastAsia" w:eastAsiaTheme="minorEastAsia" w:hAnsiTheme="minorEastAsia" w:hint="eastAsia"/>
          <w:lang w:val="zh-CN"/>
        </w:rPr>
        <w:t>水木链对收到的密文进行多轮运算之后，将中间结果分别输出到用户1和用户2，中间结果包括查询存在的数据对应的密文(图中的c(13532582523)和c(13925163218))，以及查询不存在的数据对应的密文(图中的c11~c23)；</w:t>
      </w:r>
    </w:p>
    <w:p w:rsidR="00EA5D3E" w:rsidRDefault="00E376E3" w:rsidP="00F776B1">
      <w:pPr>
        <w:pStyle w:val="af"/>
        <w:numPr>
          <w:ilvl w:val="0"/>
          <w:numId w:val="9"/>
        </w:numPr>
        <w:spacing w:beforeLines="50" w:before="120"/>
        <w:rPr>
          <w:rFonts w:asciiTheme="minorEastAsia" w:eastAsiaTheme="minorEastAsia" w:hAnsiTheme="minorEastAsia" w:cs="Helvetica"/>
        </w:rPr>
      </w:pPr>
      <w:r>
        <w:rPr>
          <w:rFonts w:asciiTheme="minorEastAsia" w:eastAsiaTheme="minorEastAsia" w:hAnsiTheme="minorEastAsia" w:hint="eastAsia"/>
          <w:lang w:val="zh-CN"/>
        </w:rPr>
        <w:t>比对a)中的原文与密文的对应关系，得到存在的数据{</w:t>
      </w:r>
      <w:r>
        <w:rPr>
          <w:rFonts w:asciiTheme="minorEastAsia" w:eastAsiaTheme="minorEastAsia" w:hAnsiTheme="minorEastAsia" w:hint="eastAsia"/>
        </w:rPr>
        <w:t>13532582523</w:t>
      </w:r>
      <w:r>
        <w:rPr>
          <w:rFonts w:asciiTheme="minorEastAsia" w:eastAsiaTheme="minorEastAsia" w:hAnsiTheme="minorEastAsia" w:hint="eastAsia"/>
          <w:lang w:val="zh-CN"/>
        </w:rPr>
        <w:t>,</w:t>
      </w:r>
      <w:r>
        <w:rPr>
          <w:rFonts w:asciiTheme="minorEastAsia" w:eastAsiaTheme="minorEastAsia" w:hAnsiTheme="minorEastAsia" w:hint="eastAsia"/>
        </w:rPr>
        <w:t>13925163218</w:t>
      </w:r>
      <w:r>
        <w:rPr>
          <w:rFonts w:asciiTheme="minorEastAsia" w:eastAsiaTheme="minorEastAsia" w:hAnsiTheme="minorEastAsia" w:hint="eastAsia"/>
          <w:lang w:val="zh-CN"/>
        </w:rPr>
        <w:t>}；而对于查询不存在的数据，其密文是无法解析的，双方都不会泄露这部分数据。</w:t>
      </w:r>
    </w:p>
    <w:p w:rsidR="00EA5D3E" w:rsidRDefault="00E376E3" w:rsidP="00F776B1">
      <w:pPr>
        <w:pStyle w:val="af"/>
        <w:spacing w:beforeLines="50" w:before="120"/>
        <w:rPr>
          <w:rFonts w:asciiTheme="minorEastAsia" w:eastAsiaTheme="minorEastAsia" w:hAnsiTheme="minorEastAsia" w:cs="Helvetica"/>
        </w:rPr>
      </w:pPr>
      <w:r>
        <w:rPr>
          <w:rFonts w:asciiTheme="minorEastAsia" w:eastAsiaTheme="minorEastAsia" w:hAnsiTheme="minorEastAsia" w:hint="eastAsia"/>
          <w:lang w:val="zh-CN"/>
        </w:rPr>
        <w:lastRenderedPageBreak/>
        <w:t>通过上述步骤用户2知道</w:t>
      </w:r>
      <w:r>
        <w:rPr>
          <w:rFonts w:asciiTheme="minorEastAsia" w:eastAsiaTheme="minorEastAsia" w:hAnsiTheme="minorEastAsia" w:hint="eastAsia"/>
        </w:rPr>
        <w:t>13532582523</w:t>
      </w:r>
      <w:r>
        <w:rPr>
          <w:rFonts w:asciiTheme="minorEastAsia" w:eastAsiaTheme="minorEastAsia" w:hAnsiTheme="minorEastAsia" w:hint="eastAsia"/>
          <w:lang w:val="zh-CN"/>
        </w:rPr>
        <w:t>和</w:t>
      </w:r>
      <w:r>
        <w:rPr>
          <w:rFonts w:asciiTheme="minorEastAsia" w:eastAsiaTheme="minorEastAsia" w:hAnsiTheme="minorEastAsia" w:hint="eastAsia"/>
        </w:rPr>
        <w:t>13925163218</w:t>
      </w:r>
      <w:r>
        <w:rPr>
          <w:rFonts w:asciiTheme="minorEastAsia" w:eastAsiaTheme="minorEastAsia" w:hAnsiTheme="minorEastAsia" w:hint="eastAsia"/>
          <w:lang w:val="zh-CN"/>
        </w:rPr>
        <w:t>处于用户1的黑名单中，用户1则知道用户2发起了5条用户数据的查询，其中2条是</w:t>
      </w:r>
      <w:r>
        <w:rPr>
          <w:rFonts w:asciiTheme="minorEastAsia" w:eastAsiaTheme="minorEastAsia" w:hAnsiTheme="minorEastAsia" w:hint="eastAsia"/>
        </w:rPr>
        <w:t>13532582523</w:t>
      </w:r>
      <w:r>
        <w:rPr>
          <w:rFonts w:asciiTheme="minorEastAsia" w:eastAsiaTheme="minorEastAsia" w:hAnsiTheme="minorEastAsia" w:hint="eastAsia"/>
          <w:lang w:val="zh-CN"/>
        </w:rPr>
        <w:t>和</w:t>
      </w:r>
      <w:r>
        <w:rPr>
          <w:rFonts w:asciiTheme="minorEastAsia" w:eastAsiaTheme="minorEastAsia" w:hAnsiTheme="minorEastAsia" w:hint="eastAsia"/>
        </w:rPr>
        <w:t>13925163218</w:t>
      </w:r>
      <w:r>
        <w:rPr>
          <w:rFonts w:asciiTheme="minorEastAsia" w:eastAsiaTheme="minorEastAsia" w:hAnsiTheme="minorEastAsia" w:hint="eastAsia"/>
          <w:lang w:val="zh-CN"/>
        </w:rPr>
        <w:t>，剩下的3条无法得到原文。</w:t>
      </w:r>
    </w:p>
    <w:p w:rsidR="00EA5D3E" w:rsidRDefault="00E376E3" w:rsidP="00F776B1">
      <w:pPr>
        <w:pStyle w:val="af"/>
        <w:spacing w:beforeLines="50" w:before="120"/>
        <w:rPr>
          <w:rFonts w:asciiTheme="minorEastAsia" w:eastAsiaTheme="minorEastAsia" w:hAnsiTheme="minorEastAsia"/>
          <w:lang w:val="zh-CN"/>
        </w:rPr>
      </w:pPr>
      <w:r>
        <w:rPr>
          <w:rFonts w:asciiTheme="minorEastAsia" w:eastAsiaTheme="minorEastAsia" w:hAnsiTheme="minorEastAsia" w:hint="eastAsia"/>
          <w:lang w:val="zh-CN"/>
        </w:rPr>
        <w:t>在此模式中，用户1根据自己和用户2的数据量收取费用，费用均以水木币进行结算。</w:t>
      </w:r>
    </w:p>
    <w:p w:rsidR="00C649F1" w:rsidRDefault="00C649F1" w:rsidP="00F776B1">
      <w:pPr>
        <w:pStyle w:val="af"/>
        <w:spacing w:beforeLines="50" w:before="120"/>
        <w:rPr>
          <w:rFonts w:asciiTheme="minorEastAsia" w:eastAsiaTheme="minorEastAsia" w:hAnsiTheme="minorEastAsia" w:cs="Helvetica" w:hint="eastAsia"/>
        </w:rPr>
      </w:pPr>
      <w:r>
        <w:rPr>
          <w:rFonts w:asciiTheme="minorEastAsia" w:eastAsiaTheme="minorEastAsia" w:hAnsiTheme="minorEastAsia" w:hint="eastAsia"/>
          <w:lang w:val="zh-CN"/>
        </w:rPr>
        <w:t>此服务已经达成</w:t>
      </w:r>
      <w:r w:rsidR="00F04FF3">
        <w:rPr>
          <w:rFonts w:asciiTheme="minorEastAsia" w:eastAsiaTheme="minorEastAsia" w:hAnsiTheme="minorEastAsia" w:hint="eastAsia"/>
          <w:lang w:val="zh-CN"/>
        </w:rPr>
        <w:t>一致</w:t>
      </w:r>
      <w:r>
        <w:rPr>
          <w:rFonts w:asciiTheme="minorEastAsia" w:eastAsiaTheme="minorEastAsia" w:hAnsiTheme="minorEastAsia" w:hint="eastAsia"/>
          <w:lang w:val="zh-CN"/>
        </w:rPr>
        <w:t>合作的公司：</w:t>
      </w:r>
      <w:r w:rsidRPr="00C649F1">
        <w:rPr>
          <w:rFonts w:asciiTheme="minorEastAsia" w:eastAsiaTheme="minorEastAsia" w:hAnsiTheme="minorEastAsia" w:hint="eastAsia"/>
          <w:lang w:val="zh-CN"/>
        </w:rPr>
        <w:t>上海慧爱信息科技有限公司</w:t>
      </w:r>
      <w:r w:rsidR="00D76A00">
        <w:rPr>
          <w:rFonts w:asciiTheme="minorEastAsia" w:eastAsiaTheme="minorEastAsia" w:hAnsiTheme="minorEastAsia" w:hint="eastAsia"/>
          <w:lang w:val="zh-CN"/>
        </w:rPr>
        <w:t>（产品：微当钱包）</w:t>
      </w:r>
      <w:r>
        <w:rPr>
          <w:rFonts w:asciiTheme="minorEastAsia" w:eastAsiaTheme="minorEastAsia" w:hAnsiTheme="minorEastAsia" w:hint="eastAsia"/>
          <w:lang w:val="zh-CN"/>
        </w:rPr>
        <w:t>、</w:t>
      </w:r>
      <w:r w:rsidR="00C27607" w:rsidRPr="00C27607">
        <w:rPr>
          <w:rFonts w:asciiTheme="minorEastAsia" w:eastAsiaTheme="minorEastAsia" w:hAnsiTheme="minorEastAsia" w:hint="eastAsia"/>
          <w:lang w:val="zh-CN"/>
        </w:rPr>
        <w:t>北京佛尔斯特金融信息服务有限公司</w:t>
      </w:r>
      <w:r w:rsidR="00D76A00">
        <w:rPr>
          <w:rFonts w:asciiTheme="minorEastAsia" w:eastAsiaTheme="minorEastAsia" w:hAnsiTheme="minorEastAsia" w:hint="eastAsia"/>
          <w:lang w:val="zh-CN"/>
        </w:rPr>
        <w:t>（产品：钱满仓）</w:t>
      </w:r>
      <w:r w:rsidR="00C27607">
        <w:rPr>
          <w:rFonts w:asciiTheme="minorEastAsia" w:eastAsiaTheme="minorEastAsia" w:hAnsiTheme="minorEastAsia" w:hint="eastAsia"/>
          <w:lang w:val="zh-CN"/>
        </w:rPr>
        <w:t>。</w:t>
      </w:r>
    </w:p>
    <w:p w:rsidR="00C649F1" w:rsidRPr="00C649F1" w:rsidRDefault="00C649F1">
      <w:pPr>
        <w:pStyle w:val="af"/>
        <w:rPr>
          <w:rFonts w:asciiTheme="minorEastAsia" w:eastAsiaTheme="minorEastAsia" w:hAnsiTheme="minorEastAsia" w:hint="eastAsia"/>
          <w:lang w:val="zh-CN"/>
        </w:rPr>
      </w:pPr>
      <w:bookmarkStart w:id="46" w:name="_GoBack"/>
      <w:bookmarkEnd w:id="46"/>
    </w:p>
    <w:p w:rsidR="00EA5D3E" w:rsidRDefault="00E376E3">
      <w:pPr>
        <w:pStyle w:val="4"/>
        <w:numPr>
          <w:ilvl w:val="3"/>
          <w:numId w:val="1"/>
        </w:numPr>
        <w:rPr>
          <w:rFonts w:hint="eastAsia"/>
          <w:lang w:val="zh-CN" w:eastAsia="zh-CN"/>
        </w:rPr>
      </w:pPr>
      <w:bookmarkStart w:id="47" w:name="_Toc491677679"/>
      <w:r>
        <w:rPr>
          <w:rFonts w:hint="eastAsia"/>
          <w:lang w:val="zh-CN" w:eastAsia="zh-CN"/>
        </w:rPr>
        <w:t>数字货币保险箱服务</w:t>
      </w:r>
      <w:bookmarkEnd w:id="47"/>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cs"/>
        </w:rPr>
        <w:t>随着数字货币市场的蓬勃发展，持有数字货币的用户越来越多。数字货币账户具有很高的匿名性和安全性，也正因为此，一旦由于各种原因导致私钥遗失或用户无法操作自己的账户了，就会使得账户中的资产全部损失。这一点与银行账户是不一样的，银行账户无论在法律上还是技术上都有足够的</w:t>
      </w:r>
      <w:r>
        <w:rPr>
          <w:rFonts w:asciiTheme="minorEastAsia" w:eastAsiaTheme="minorEastAsia" w:hAnsiTheme="minorEastAsia"/>
        </w:rPr>
        <w:t>手段</w:t>
      </w:r>
      <w:r>
        <w:rPr>
          <w:rFonts w:asciiTheme="minorEastAsia" w:eastAsiaTheme="minorEastAsia" w:hAnsiTheme="minorEastAsia" w:hint="cs"/>
        </w:rPr>
        <w:t>找回来。</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cs"/>
        </w:rPr>
        <w:t>我们可以搭建一个数字货币保险箱服务，此服务接受有条件的指令，当条件满足时才执行指令。通过智能合约，允许用户指定一个时间点，在此时间点到来之时合约自动将他某个账户中的数字货币转移到其他账户中。在指定时间点到来之前，用户也可以发出取消指令。用户</w:t>
      </w:r>
      <w:r>
        <w:rPr>
          <w:rFonts w:asciiTheme="minorEastAsia" w:eastAsiaTheme="minorEastAsia" w:hAnsiTheme="minorEastAsia"/>
        </w:rPr>
        <w:t>并</w:t>
      </w:r>
      <w:r>
        <w:rPr>
          <w:rFonts w:asciiTheme="minorEastAsia" w:eastAsiaTheme="minorEastAsia" w:hAnsiTheme="minorEastAsia" w:hint="cs"/>
        </w:rPr>
        <w:t>不需要将数字货币转移到保险箱，</w:t>
      </w:r>
      <w:r>
        <w:rPr>
          <w:rFonts w:asciiTheme="minorEastAsia" w:eastAsiaTheme="minorEastAsia" w:hAnsiTheme="minorEastAsia"/>
        </w:rPr>
        <w:t>只</w:t>
      </w:r>
      <w:r>
        <w:rPr>
          <w:rFonts w:asciiTheme="minorEastAsia" w:eastAsiaTheme="minorEastAsia" w:hAnsiTheme="minorEastAsia" w:hint="cs"/>
        </w:rPr>
        <w:t>需要将指令</w:t>
      </w:r>
      <w:r>
        <w:rPr>
          <w:rFonts w:asciiTheme="minorEastAsia" w:eastAsiaTheme="minorEastAsia" w:hAnsiTheme="minorEastAsia"/>
        </w:rPr>
        <w:t>提交</w:t>
      </w:r>
      <w:r>
        <w:rPr>
          <w:rFonts w:asciiTheme="minorEastAsia" w:eastAsiaTheme="minorEastAsia" w:hAnsiTheme="minorEastAsia" w:hint="cs"/>
        </w:rPr>
        <w:t>给保险箱</w:t>
      </w:r>
      <w:r>
        <w:rPr>
          <w:rFonts w:asciiTheme="minorEastAsia" w:eastAsiaTheme="minorEastAsia" w:hAnsiTheme="minorEastAsia"/>
        </w:rPr>
        <w:t>，</w:t>
      </w:r>
      <w:r>
        <w:rPr>
          <w:rFonts w:asciiTheme="minorEastAsia" w:eastAsiaTheme="minorEastAsia" w:hAnsiTheme="minorEastAsia" w:hint="cs"/>
        </w:rPr>
        <w:t>并</w:t>
      </w:r>
      <w:r>
        <w:rPr>
          <w:rFonts w:asciiTheme="minorEastAsia" w:eastAsiaTheme="minorEastAsia" w:hAnsiTheme="minorEastAsia"/>
        </w:rPr>
        <w:t>支付</w:t>
      </w:r>
      <w:r>
        <w:rPr>
          <w:rFonts w:asciiTheme="minorEastAsia" w:eastAsiaTheme="minorEastAsia" w:hAnsiTheme="minorEastAsia" w:hint="cs"/>
        </w:rPr>
        <w:t>足够的</w:t>
      </w:r>
      <w:r>
        <w:rPr>
          <w:rFonts w:asciiTheme="minorEastAsia" w:eastAsiaTheme="minorEastAsia" w:hAnsiTheme="minorEastAsia" w:hint="default"/>
        </w:rPr>
        <w:t>gas</w:t>
      </w:r>
      <w:r>
        <w:rPr>
          <w:rFonts w:asciiTheme="minorEastAsia" w:eastAsiaTheme="minorEastAsia" w:hAnsiTheme="minorEastAsia" w:hint="cs"/>
        </w:rPr>
        <w:t>。</w:t>
      </w:r>
    </w:p>
    <w:p w:rsidR="00EA5D3E" w:rsidRDefault="00EA5D3E" w:rsidP="00F776B1">
      <w:pPr>
        <w:pStyle w:val="Body"/>
        <w:spacing w:beforeLines="50" w:before="120"/>
        <w:rPr>
          <w:rFonts w:asciiTheme="minorEastAsia" w:eastAsiaTheme="minorEastAsia" w:hAnsiTheme="minorEastAsia" w:hint="default"/>
        </w:rPr>
      </w:pPr>
    </w:p>
    <w:p w:rsidR="00EA5D3E" w:rsidRDefault="00E376E3">
      <w:pPr>
        <w:pStyle w:val="4"/>
        <w:numPr>
          <w:ilvl w:val="3"/>
          <w:numId w:val="1"/>
        </w:numPr>
        <w:rPr>
          <w:rFonts w:hint="eastAsia"/>
          <w:lang w:val="zh-CN" w:eastAsia="zh-CN"/>
        </w:rPr>
      </w:pPr>
      <w:bookmarkStart w:id="48" w:name="_Toc491677680"/>
      <w:r>
        <w:rPr>
          <w:rFonts w:hint="eastAsia"/>
          <w:lang w:val="zh-CN" w:eastAsia="zh-CN"/>
        </w:rPr>
        <w:t>数字货币抵押贷款服务</w:t>
      </w:r>
      <w:bookmarkEnd w:id="48"/>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数字货币作为一种全新的资产，持有量越来越大，市场对其需求也越来越大。这样一来，基于数字货币的借款业务也会越来越多。数字货币具有非常好的便捷性和安全性，是借款业务中理想的抵押品。机构或个人以水木链为基础设施进行借款，将数字货币抵押在不可篡改的智能合约中，由智能合约完成借款中的利息计算、自动偿付以及违约后的资产处置等。</w:t>
      </w:r>
    </w:p>
    <w:p w:rsidR="00EA5D3E" w:rsidRDefault="00EA5D3E" w:rsidP="00F776B1">
      <w:pPr>
        <w:pStyle w:val="Body"/>
        <w:spacing w:beforeLines="50" w:before="120"/>
        <w:rPr>
          <w:rFonts w:asciiTheme="minorEastAsia" w:eastAsiaTheme="minorEastAsia" w:hAnsiTheme="minorEastAsia" w:hint="default"/>
        </w:rPr>
      </w:pPr>
    </w:p>
    <w:p w:rsidR="00EA5D3E" w:rsidRDefault="00EB28BB">
      <w:pPr>
        <w:pStyle w:val="4"/>
        <w:numPr>
          <w:ilvl w:val="3"/>
          <w:numId w:val="1"/>
        </w:numPr>
        <w:rPr>
          <w:rFonts w:hint="eastAsia"/>
          <w:lang w:val="zh-CN" w:eastAsia="zh-CN"/>
        </w:rPr>
      </w:pPr>
      <w:r>
        <w:rPr>
          <w:rFonts w:hint="eastAsia"/>
          <w:lang w:val="zh-CN" w:eastAsia="zh-CN"/>
        </w:rPr>
        <w:t>第四方物流</w:t>
      </w:r>
      <w:r w:rsidR="008478E8">
        <w:rPr>
          <w:rFonts w:hint="eastAsia"/>
          <w:lang w:val="zh-CN" w:eastAsia="zh-CN"/>
        </w:rPr>
        <w:t>货物溯源</w:t>
      </w:r>
      <w:r w:rsidR="00AD1B38">
        <w:rPr>
          <w:rFonts w:hint="eastAsia"/>
          <w:lang w:val="zh-CN" w:eastAsia="zh-CN"/>
        </w:rPr>
        <w:t>服务</w:t>
      </w:r>
    </w:p>
    <w:p w:rsidR="005F5413" w:rsidRDefault="005F5413" w:rsidP="00F776B1">
      <w:pPr>
        <w:pStyle w:val="Body"/>
        <w:spacing w:beforeLines="50" w:before="120"/>
        <w:rPr>
          <w:rFonts w:asciiTheme="minorEastAsia" w:eastAsiaTheme="minorEastAsia" w:hAnsiTheme="minorEastAsia" w:hint="default"/>
        </w:rPr>
      </w:pPr>
      <w:r w:rsidRPr="005F5413">
        <w:rPr>
          <w:rFonts w:asciiTheme="minorEastAsia" w:eastAsiaTheme="minorEastAsia" w:hAnsiTheme="minorEastAsia"/>
        </w:rPr>
        <w:t>第四方物流是1998年美国埃森哲咨询公司率先提出的，是专门为第一方、第二方和第三方提供物流规划、咨询、物流信息系统、供应链管理等活动。</w:t>
      </w:r>
      <w:r w:rsidR="00A45062">
        <w:rPr>
          <w:rFonts w:asciiTheme="minorEastAsia" w:eastAsiaTheme="minorEastAsia" w:hAnsiTheme="minorEastAsia"/>
        </w:rPr>
        <w:t>在国内，第四方物流公司也称为物流咨询公司。第四方物流并不实际承担具体的物流活动，但其业务却涉及到物流的方方面面，</w:t>
      </w:r>
      <w:r w:rsidR="004C3E1F">
        <w:rPr>
          <w:rFonts w:asciiTheme="minorEastAsia" w:eastAsiaTheme="minorEastAsia" w:hAnsiTheme="minorEastAsia"/>
        </w:rPr>
        <w:t>一件货物在运输过程中可能涉及到多家公司</w:t>
      </w:r>
      <w:r w:rsidR="006346C3">
        <w:rPr>
          <w:rFonts w:asciiTheme="minorEastAsia" w:eastAsiaTheme="minorEastAsia" w:hAnsiTheme="minorEastAsia"/>
        </w:rPr>
        <w:t>、</w:t>
      </w:r>
      <w:r w:rsidR="004C3E1F">
        <w:rPr>
          <w:rFonts w:asciiTheme="minorEastAsia" w:eastAsiaTheme="minorEastAsia" w:hAnsiTheme="minorEastAsia"/>
        </w:rPr>
        <w:t>多种运输工具和线路</w:t>
      </w:r>
      <w:r w:rsidR="006346C3">
        <w:rPr>
          <w:rFonts w:asciiTheme="minorEastAsia" w:eastAsiaTheme="minorEastAsia" w:hAnsiTheme="minorEastAsia"/>
        </w:rPr>
        <w:t>、</w:t>
      </w:r>
      <w:r w:rsidR="004C3E1F">
        <w:rPr>
          <w:rFonts w:asciiTheme="minorEastAsia" w:eastAsiaTheme="minorEastAsia" w:hAnsiTheme="minorEastAsia"/>
        </w:rPr>
        <w:t>多个仓储</w:t>
      </w:r>
      <w:r w:rsidR="006346C3">
        <w:rPr>
          <w:rFonts w:asciiTheme="minorEastAsia" w:eastAsiaTheme="minorEastAsia" w:hAnsiTheme="minorEastAsia"/>
        </w:rPr>
        <w:t>、</w:t>
      </w:r>
      <w:r w:rsidR="004C3E1F">
        <w:rPr>
          <w:rFonts w:asciiTheme="minorEastAsia" w:eastAsiaTheme="minorEastAsia" w:hAnsiTheme="minorEastAsia"/>
        </w:rPr>
        <w:t>多个经手人</w:t>
      </w:r>
      <w:r w:rsidR="006346C3">
        <w:rPr>
          <w:rFonts w:asciiTheme="minorEastAsia" w:eastAsiaTheme="minorEastAsia" w:hAnsiTheme="minorEastAsia"/>
        </w:rPr>
        <w:t>，每个环节使用的信息系统都可能大不一样。</w:t>
      </w:r>
      <w:r w:rsidR="008D7DD9">
        <w:rPr>
          <w:rFonts w:asciiTheme="minorEastAsia" w:eastAsiaTheme="minorEastAsia" w:hAnsiTheme="minorEastAsia"/>
        </w:rPr>
        <w:t>在这样的情况下，怎么做到物流运输过程中高效、准确的货物溯源呢？答案就是</w:t>
      </w:r>
      <w:r w:rsidR="00465A2A">
        <w:rPr>
          <w:rFonts w:asciiTheme="minorEastAsia" w:eastAsiaTheme="minorEastAsia" w:hAnsiTheme="minorEastAsia"/>
        </w:rPr>
        <w:t>区块</w:t>
      </w:r>
      <w:r w:rsidR="008D7DD9">
        <w:rPr>
          <w:rFonts w:asciiTheme="minorEastAsia" w:eastAsiaTheme="minorEastAsia" w:hAnsiTheme="minorEastAsia"/>
        </w:rPr>
        <w:t>链。</w:t>
      </w:r>
    </w:p>
    <w:p w:rsidR="008D7DD9" w:rsidRDefault="003119E7" w:rsidP="00F776B1">
      <w:pPr>
        <w:pStyle w:val="Body"/>
        <w:spacing w:beforeLines="50" w:before="120"/>
        <w:rPr>
          <w:rFonts w:asciiTheme="minorEastAsia" w:eastAsiaTheme="minorEastAsia" w:hAnsiTheme="minorEastAsia"/>
        </w:rPr>
      </w:pPr>
      <w:r>
        <w:rPr>
          <w:rFonts w:asciiTheme="minorEastAsia" w:eastAsiaTheme="minorEastAsia" w:hAnsiTheme="minorEastAsia"/>
        </w:rPr>
        <w:t>基于水木链，当每件货物进入第四方物流运输网络的时候都分配唯一编码，此编码贯通整个物流环节。</w:t>
      </w:r>
      <w:r w:rsidR="00A15910">
        <w:rPr>
          <w:rFonts w:asciiTheme="minorEastAsia" w:eastAsiaTheme="minorEastAsia" w:hAnsiTheme="minorEastAsia"/>
        </w:rPr>
        <w:t>在货物流转的每个环节，</w:t>
      </w:r>
      <w:r w:rsidR="00AC2553">
        <w:rPr>
          <w:rFonts w:asciiTheme="minorEastAsia" w:eastAsiaTheme="minorEastAsia" w:hAnsiTheme="minorEastAsia"/>
          <w:lang w:val="en-US"/>
        </w:rPr>
        <w:t>所有参与者</w:t>
      </w:r>
      <w:r w:rsidR="00AC2553" w:rsidRPr="00AC2553">
        <w:rPr>
          <w:rFonts w:asciiTheme="minorEastAsia" w:eastAsiaTheme="minorEastAsia" w:hAnsiTheme="minorEastAsia"/>
          <w:lang w:val="en-US"/>
        </w:rPr>
        <w:t>包括托运人、接收人、各物流公司、运输工具</w:t>
      </w:r>
      <w:r w:rsidR="00AC2553">
        <w:rPr>
          <w:rFonts w:asciiTheme="minorEastAsia" w:eastAsiaTheme="minorEastAsia" w:hAnsiTheme="minorEastAsia"/>
          <w:lang w:val="en-US"/>
        </w:rPr>
        <w:t>、仓储等，均可信任地、无可篡改地记录货物信息</w:t>
      </w:r>
      <w:r w:rsidR="00364A9A">
        <w:rPr>
          <w:rFonts w:asciiTheme="minorEastAsia" w:eastAsiaTheme="minorEastAsia" w:hAnsiTheme="minorEastAsia"/>
          <w:lang w:val="en-US"/>
        </w:rPr>
        <w:t>，留下完整的货物溯源数据。</w:t>
      </w:r>
    </w:p>
    <w:p w:rsidR="00EA5D3E" w:rsidRDefault="00EA5D3E" w:rsidP="0031405E">
      <w:pPr>
        <w:pStyle w:val="Body"/>
        <w:spacing w:beforeLines="50" w:before="120"/>
        <w:rPr>
          <w:rFonts w:asciiTheme="minorEastAsia" w:eastAsiaTheme="minorEastAsia" w:hAnsiTheme="minorEastAsia" w:hint="default"/>
        </w:rPr>
      </w:pPr>
    </w:p>
    <w:p w:rsidR="00EA5D3E" w:rsidRDefault="00E376E3">
      <w:pPr>
        <w:pStyle w:val="4"/>
        <w:numPr>
          <w:ilvl w:val="3"/>
          <w:numId w:val="1"/>
        </w:numPr>
        <w:rPr>
          <w:rFonts w:hint="eastAsia"/>
          <w:lang w:val="zh-CN" w:eastAsia="zh-CN"/>
        </w:rPr>
      </w:pPr>
      <w:bookmarkStart w:id="49" w:name="_Toc491677682"/>
      <w:r>
        <w:rPr>
          <w:rFonts w:hint="eastAsia"/>
          <w:lang w:val="zh-CN" w:eastAsia="zh-CN"/>
        </w:rPr>
        <w:t>消费积分管理服务</w:t>
      </w:r>
      <w:bookmarkEnd w:id="49"/>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信用卡积分、便利店积分、餐馆积分等，目前很多企业都有自己积分的体系，目的不外乎就是为了提高用户对自己品牌的忠诚度，吸引用户多次消费。但是，用户面临着尴尬问题：</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lastRenderedPageBreak/>
        <w:t>1)</w:t>
      </w:r>
      <w:r>
        <w:rPr>
          <w:rFonts w:asciiTheme="minorEastAsia" w:eastAsiaTheme="minorEastAsia" w:hAnsiTheme="minorEastAsia" w:hint="default"/>
        </w:rPr>
        <w:tab/>
      </w:r>
      <w:r>
        <w:rPr>
          <w:rFonts w:asciiTheme="minorEastAsia" w:eastAsiaTheme="minorEastAsia" w:hAnsiTheme="minorEastAsia"/>
        </w:rPr>
        <w:t>积分过于分散，无法聚积到一个体系下，无法换取足够价值的权益。</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2)</w:t>
      </w:r>
      <w:r>
        <w:rPr>
          <w:rFonts w:asciiTheme="minorEastAsia" w:eastAsiaTheme="minorEastAsia" w:hAnsiTheme="minorEastAsia" w:hint="default"/>
        </w:rPr>
        <w:tab/>
      </w:r>
      <w:r>
        <w:rPr>
          <w:rFonts w:asciiTheme="minorEastAsia" w:eastAsiaTheme="minorEastAsia" w:hAnsiTheme="minorEastAsia"/>
        </w:rPr>
        <w:t>积分并不是货币，能在商家处兑换的权益非常有限。往往大量的积分，只能换回一些用处不大的商品。</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所以积分市场看起来规模很大，其实流动性非常弱，大量堆积在用户的帐号中，成为商家头痛的负债资产。</w:t>
      </w:r>
    </w:p>
    <w:p w:rsidR="00EA5D3E" w:rsidRDefault="00E376E3" w:rsidP="00F776B1">
      <w:pPr>
        <w:pStyle w:val="Body"/>
        <w:spacing w:beforeLines="50" w:before="120"/>
        <w:rPr>
          <w:rFonts w:asciiTheme="minorEastAsia" w:eastAsiaTheme="minorEastAsia" w:hAnsiTheme="minorEastAsia" w:cs="Helvetica" w:hint="default"/>
          <w:color w:val="919191"/>
          <w:sz w:val="24"/>
          <w:szCs w:val="24"/>
        </w:rPr>
      </w:pPr>
      <w:r>
        <w:rPr>
          <w:rFonts w:asciiTheme="minorEastAsia" w:eastAsiaTheme="minorEastAsia" w:hAnsiTheme="minorEastAsia" w:cs="Helvetica" w:hint="default"/>
          <w:noProof/>
          <w:color w:val="919191"/>
          <w:sz w:val="24"/>
          <w:szCs w:val="24"/>
          <w:lang w:val="en-US"/>
        </w:rPr>
        <w:drawing>
          <wp:anchor distT="152400" distB="152400" distL="152400" distR="152400" simplePos="0" relativeHeight="251667456" behindDoc="0" locked="0" layoutInCell="1" allowOverlap="1">
            <wp:simplePos x="0" y="0"/>
            <wp:positionH relativeFrom="margin">
              <wp:posOffset>-5715</wp:posOffset>
            </wp:positionH>
            <wp:positionV relativeFrom="paragraph">
              <wp:posOffset>791845</wp:posOffset>
            </wp:positionV>
            <wp:extent cx="6116320" cy="1696720"/>
            <wp:effectExtent l="0" t="0" r="0" b="0"/>
            <wp:wrapSquare wrapText="bothSides"/>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officeArt object"/>
                    <pic:cNvPicPr>
                      <a:picLocks noChangeAspect="1"/>
                    </pic:cNvPicPr>
                  </pic:nvPicPr>
                  <pic:blipFill>
                    <a:blip r:embed="rId16"/>
                    <a:stretch>
                      <a:fillRect/>
                    </a:stretch>
                  </pic:blipFill>
                  <pic:spPr>
                    <a:xfrm>
                      <a:off x="0" y="0"/>
                      <a:ext cx="6116320" cy="1696720"/>
                    </a:xfrm>
                    <a:prstGeom prst="rect">
                      <a:avLst/>
                    </a:prstGeom>
                    <a:ln w="12700" cap="flat">
                      <a:noFill/>
                      <a:miter lim="400000"/>
                      <a:headEnd/>
                      <a:tailEnd/>
                    </a:ln>
                    <a:effectLst/>
                  </pic:spPr>
                </pic:pic>
              </a:graphicData>
            </a:graphic>
          </wp:anchor>
        </w:drawing>
      </w:r>
      <w:r>
        <w:rPr>
          <w:rFonts w:asciiTheme="minorEastAsia" w:eastAsiaTheme="minorEastAsia" w:hAnsiTheme="minorEastAsia"/>
        </w:rPr>
        <w:t>借助水木链的功能，实现不同商家的积分相互流通、兑换，如图3.2所示。用户手中不同商户之间的积分可以在链上自行进行积分间的等比例结算，也可以通过水木币作为中间环节进行兑换，更好的促进积分的流通使用。</w:t>
      </w:r>
    </w:p>
    <w:p w:rsidR="00EA5D3E" w:rsidRDefault="00E376E3" w:rsidP="00F776B1">
      <w:pPr>
        <w:pStyle w:val="Body"/>
        <w:spacing w:beforeLines="50" w:before="120"/>
        <w:jc w:val="center"/>
        <w:rPr>
          <w:rFonts w:asciiTheme="minorEastAsia" w:eastAsiaTheme="minorEastAsia" w:hAnsiTheme="minorEastAsia" w:hint="default"/>
        </w:rPr>
      </w:pPr>
      <w:r>
        <w:rPr>
          <w:rFonts w:asciiTheme="minorEastAsia" w:eastAsiaTheme="minorEastAsia" w:hAnsiTheme="minorEastAsia"/>
        </w:rPr>
        <w:t>图3.2 积分流转角色图</w:t>
      </w:r>
    </w:p>
    <w:p w:rsidR="00EA5D3E" w:rsidRDefault="00E376E3">
      <w:pPr>
        <w:pStyle w:val="4"/>
        <w:numPr>
          <w:ilvl w:val="3"/>
          <w:numId w:val="1"/>
        </w:numPr>
        <w:rPr>
          <w:rFonts w:hint="eastAsia"/>
          <w:lang w:val="zh-CN" w:eastAsia="zh-CN"/>
        </w:rPr>
      </w:pPr>
      <w:bookmarkStart w:id="50" w:name="_Toc491677683"/>
      <w:r>
        <w:rPr>
          <w:rFonts w:hint="eastAsia"/>
          <w:lang w:val="zh-CN" w:eastAsia="zh-CN"/>
        </w:rPr>
        <w:t>用户终端安全</w:t>
      </w:r>
      <w:bookmarkEnd w:id="50"/>
      <w:r w:rsidR="00762EF8">
        <w:rPr>
          <w:rFonts w:hint="eastAsia"/>
          <w:lang w:val="zh-CN" w:eastAsia="zh-CN"/>
        </w:rPr>
        <w:t>服务</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现实当中，每天有成千上万的用户下载安装一些貌似官方的被篡改软件后，突然发现自己的机器（或电脑或手机）中毒了，轻则使得自己的机器运行缓慢、效率低下、出现莫名的广告，重则个人隐私信息泄漏，银行卡被盗用，遭受严重的经济财产损失。究其原因，是由于这些所谓的官方软件，背后被人做了手脚，被一些黑客破解后植入了一些恶意代码，重新打包并以官方软件的方式被用户安装入自己的终端。</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借助水木链，可以对所有待下载的软件进行数据哈希计算，并存放到链中。任何用户从第三方网站上下载了软件镜像后，都可以通过水木链比对该软件的哈希是否一致，从而发现该软件镜像是否遭到篡改。</w:t>
      </w:r>
    </w:p>
    <w:p w:rsidR="00EA5D3E" w:rsidRDefault="00EA5D3E" w:rsidP="00F776B1">
      <w:pPr>
        <w:pStyle w:val="Body"/>
        <w:spacing w:beforeLines="50" w:before="120"/>
        <w:rPr>
          <w:rFonts w:asciiTheme="minorEastAsia" w:eastAsiaTheme="minorEastAsia" w:hAnsiTheme="minorEastAsia" w:hint="default"/>
        </w:rPr>
      </w:pPr>
    </w:p>
    <w:p w:rsidR="00EA5D3E" w:rsidRDefault="00E376E3">
      <w:pPr>
        <w:pStyle w:val="3"/>
        <w:numPr>
          <w:ilvl w:val="1"/>
          <w:numId w:val="8"/>
        </w:numPr>
        <w:rPr>
          <w:lang w:val="zh-CN" w:eastAsia="zh-CN"/>
        </w:rPr>
      </w:pPr>
      <w:bookmarkStart w:id="51" w:name="_Toc491677684"/>
      <w:bookmarkStart w:id="52" w:name="_Toc491677717"/>
      <w:bookmarkStart w:id="53" w:name="_Toc491805940"/>
      <w:r>
        <w:rPr>
          <w:rFonts w:hint="eastAsia"/>
          <w:lang w:val="zh-CN" w:eastAsia="zh-CN"/>
        </w:rPr>
        <w:t>ICO</w:t>
      </w:r>
      <w:r>
        <w:rPr>
          <w:rFonts w:hint="eastAsia"/>
          <w:lang w:val="zh-CN" w:eastAsia="zh-CN"/>
        </w:rPr>
        <w:t>方案</w:t>
      </w:r>
      <w:bookmarkEnd w:id="51"/>
      <w:bookmarkEnd w:id="52"/>
      <w:bookmarkEnd w:id="53"/>
    </w:p>
    <w:p w:rsidR="00EA5D3E" w:rsidRDefault="00E376E3">
      <w:pPr>
        <w:pStyle w:val="4"/>
        <w:numPr>
          <w:ilvl w:val="3"/>
          <w:numId w:val="10"/>
        </w:numPr>
        <w:rPr>
          <w:rFonts w:hint="eastAsia"/>
          <w:lang w:val="zh-CN" w:eastAsia="zh-CN"/>
        </w:rPr>
      </w:pPr>
      <w:bookmarkStart w:id="54" w:name="_Toc491677685"/>
      <w:r>
        <w:rPr>
          <w:rFonts w:hint="eastAsia"/>
          <w:lang w:val="zh-CN" w:eastAsia="zh-CN"/>
        </w:rPr>
        <w:t>水木币</w:t>
      </w:r>
      <w:r>
        <w:rPr>
          <w:rFonts w:hint="eastAsia"/>
          <w:lang w:val="zh-CN" w:eastAsia="zh-CN"/>
        </w:rPr>
        <w:t>ICO</w:t>
      </w:r>
      <w:bookmarkEnd w:id="54"/>
    </w:p>
    <w:p w:rsidR="00805BC5" w:rsidRPr="00805BC5" w:rsidRDefault="00805BC5" w:rsidP="00F776B1">
      <w:pPr>
        <w:pStyle w:val="Body"/>
        <w:spacing w:beforeLines="50" w:before="120"/>
        <w:rPr>
          <w:rFonts w:asciiTheme="minorEastAsia" w:eastAsiaTheme="minorEastAsia" w:hAnsiTheme="minorEastAsia"/>
          <w:b/>
          <w:sz w:val="28"/>
          <w:szCs w:val="28"/>
          <w:lang w:val="zh-TW"/>
        </w:rPr>
      </w:pPr>
      <w:r w:rsidRPr="00805BC5">
        <w:rPr>
          <w:rFonts w:asciiTheme="minorEastAsia" w:eastAsiaTheme="minorEastAsia" w:hAnsiTheme="minorEastAsia"/>
          <w:b/>
          <w:sz w:val="28"/>
          <w:szCs w:val="28"/>
          <w:lang w:val="zh-TW"/>
        </w:rPr>
        <w:t>水木币基本信息</w:t>
      </w:r>
    </w:p>
    <w:p w:rsidR="003F6CA8" w:rsidRDefault="00E376E3" w:rsidP="00F776B1">
      <w:pPr>
        <w:pStyle w:val="Body"/>
        <w:spacing w:beforeLines="50" w:before="120"/>
        <w:rPr>
          <w:rFonts w:asciiTheme="minorEastAsia" w:eastAsia="MingLiU" w:hAnsiTheme="minorEastAsia" w:hint="default"/>
          <w:lang w:val="zh-TW" w:eastAsia="zh-TW"/>
        </w:rPr>
      </w:pPr>
      <w:r>
        <w:rPr>
          <w:rFonts w:asciiTheme="minorEastAsia" w:eastAsiaTheme="minorEastAsia" w:hAnsiTheme="minorEastAsia" w:hint="cs"/>
          <w:lang w:val="zh-TW" w:eastAsia="zh-TW"/>
        </w:rPr>
        <w:t>水木链发行的代币名称为“水木币”，代码为“</w:t>
      </w:r>
      <w:r>
        <w:rPr>
          <w:rFonts w:asciiTheme="minorEastAsia" w:eastAsiaTheme="minorEastAsia" w:hAnsiTheme="minorEastAsia" w:hint="default"/>
          <w:lang w:val="zh-TW" w:eastAsia="zh-TW"/>
        </w:rPr>
        <w:t>SMB</w:t>
      </w:r>
      <w:r>
        <w:rPr>
          <w:rFonts w:asciiTheme="minorEastAsia" w:eastAsiaTheme="minorEastAsia" w:hAnsiTheme="minorEastAsia" w:hint="cs"/>
          <w:lang w:val="zh-TW" w:eastAsia="zh-TW"/>
        </w:rPr>
        <w:t>”。水木币发行总量为</w:t>
      </w:r>
      <w:r>
        <w:rPr>
          <w:rFonts w:asciiTheme="minorEastAsia" w:eastAsiaTheme="minorEastAsia" w:hAnsiTheme="minorEastAsia" w:hint="default"/>
          <w:lang w:val="zh-TW" w:eastAsia="zh-TW"/>
        </w:rPr>
        <w:t>2</w:t>
      </w:r>
      <w:r>
        <w:rPr>
          <w:rFonts w:asciiTheme="minorEastAsia" w:eastAsiaTheme="minorEastAsia" w:hAnsiTheme="minorEastAsia" w:hint="cs"/>
          <w:lang w:val="zh-TW" w:eastAsia="zh-TW"/>
        </w:rPr>
        <w:t>亿个，永远不会增发。</w:t>
      </w:r>
    </w:p>
    <w:p w:rsidR="00EA5D3E" w:rsidRDefault="00E376E3" w:rsidP="00F776B1">
      <w:pPr>
        <w:pStyle w:val="Body"/>
        <w:spacing w:beforeLines="50" w:before="120"/>
        <w:rPr>
          <w:rFonts w:asciiTheme="minorEastAsia" w:eastAsia="MingLiU" w:hAnsiTheme="minorEastAsia" w:hint="default"/>
          <w:lang w:val="zh-TW" w:eastAsia="zh-TW"/>
        </w:rPr>
      </w:pPr>
      <w:r>
        <w:rPr>
          <w:rFonts w:asciiTheme="minorEastAsia" w:eastAsiaTheme="minorEastAsia" w:hAnsiTheme="minorEastAsia" w:hint="cs"/>
          <w:lang w:val="zh-TW" w:eastAsia="zh-TW"/>
        </w:rPr>
        <w:t>在水木链上线之前，将以以太坊</w:t>
      </w:r>
      <w:r>
        <w:rPr>
          <w:rFonts w:asciiTheme="minorEastAsia" w:eastAsiaTheme="minorEastAsia" w:hAnsiTheme="minorEastAsia" w:hint="default"/>
          <w:lang w:val="zh-TW" w:eastAsia="zh-TW"/>
        </w:rPr>
        <w:t>ERC20</w:t>
      </w:r>
      <w:r>
        <w:rPr>
          <w:rFonts w:asciiTheme="minorEastAsia" w:eastAsiaTheme="minorEastAsia" w:hAnsiTheme="minorEastAsia" w:hint="cs"/>
          <w:lang w:val="zh-TW" w:eastAsia="zh-TW"/>
        </w:rPr>
        <w:t>的形式发行，发行完成之后即可交易。待水木链主网上线之后，参与者按照</w:t>
      </w:r>
      <w:r>
        <w:rPr>
          <w:rFonts w:asciiTheme="minorEastAsia" w:eastAsiaTheme="minorEastAsia" w:hAnsiTheme="minorEastAsia" w:hint="default"/>
          <w:lang w:val="zh-TW" w:eastAsia="zh-TW"/>
        </w:rPr>
        <w:t>1:1</w:t>
      </w:r>
      <w:r>
        <w:rPr>
          <w:rFonts w:asciiTheme="minorEastAsia" w:eastAsiaTheme="minorEastAsia" w:hAnsiTheme="minorEastAsia" w:hint="cs"/>
          <w:lang w:val="zh-TW" w:eastAsia="zh-TW"/>
        </w:rPr>
        <w:t>将</w:t>
      </w:r>
      <w:r>
        <w:rPr>
          <w:rFonts w:asciiTheme="minorEastAsia" w:eastAsiaTheme="minorEastAsia" w:hAnsiTheme="minorEastAsia" w:hint="default"/>
          <w:lang w:val="zh-TW" w:eastAsia="zh-TW"/>
        </w:rPr>
        <w:t>ERC20</w:t>
      </w:r>
      <w:r>
        <w:rPr>
          <w:rFonts w:asciiTheme="minorEastAsia" w:eastAsiaTheme="minorEastAsia" w:hAnsiTheme="minorEastAsia" w:hint="cs"/>
          <w:lang w:val="zh-TW" w:eastAsia="zh-TW"/>
        </w:rPr>
        <w:t>代币兑换为水木币。</w:t>
      </w:r>
    </w:p>
    <w:p w:rsidR="003F6CA8" w:rsidRPr="003F6CA8" w:rsidRDefault="003F6CA8" w:rsidP="00F776B1">
      <w:pPr>
        <w:pStyle w:val="Body"/>
        <w:spacing w:beforeLines="50" w:before="120"/>
        <w:rPr>
          <w:rFonts w:asciiTheme="minorEastAsia" w:eastAsia="MingLiU" w:hAnsiTheme="minorEastAsia"/>
          <w:lang w:eastAsia="zh-TW"/>
        </w:rPr>
      </w:pP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default"/>
        </w:rPr>
        <w:t>ICO</w:t>
      </w:r>
      <w:r>
        <w:rPr>
          <w:rFonts w:asciiTheme="minorEastAsia" w:eastAsiaTheme="minorEastAsia" w:hAnsiTheme="minorEastAsia" w:hint="cs"/>
          <w:lang w:val="zh-TW" w:eastAsia="zh-TW"/>
        </w:rPr>
        <w:t>分配如下：</w:t>
      </w:r>
    </w:p>
    <w:tbl>
      <w:tblPr>
        <w:tblStyle w:val="TableNormal"/>
        <w:tblW w:w="952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firstRow="1" w:lastRow="0" w:firstColumn="1" w:lastColumn="0" w:noHBand="0" w:noVBand="1"/>
      </w:tblPr>
      <w:tblGrid>
        <w:gridCol w:w="846"/>
        <w:gridCol w:w="2410"/>
        <w:gridCol w:w="6270"/>
      </w:tblGrid>
      <w:tr w:rsidR="00EA5D3E">
        <w:trPr>
          <w:trHeight w:val="310"/>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A5D3E" w:rsidRDefault="00E376E3">
            <w:pPr>
              <w:pStyle w:val="Body"/>
              <w:rPr>
                <w:rFonts w:asciiTheme="minorEastAsia" w:eastAsiaTheme="minorEastAsia" w:hAnsiTheme="minorEastAsia" w:hint="default"/>
              </w:rPr>
            </w:pPr>
            <w:r>
              <w:rPr>
                <w:rFonts w:asciiTheme="minorEastAsia" w:eastAsiaTheme="minorEastAsia" w:hAnsiTheme="minorEastAsia" w:hint="cs"/>
                <w:kern w:val="2"/>
                <w:u w:color="000000"/>
                <w:lang w:val="zh-TW" w:eastAsia="zh-TW"/>
              </w:rPr>
              <w:lastRenderedPageBreak/>
              <w:t>比例</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A5D3E" w:rsidRDefault="00E376E3">
            <w:pPr>
              <w:pStyle w:val="Body"/>
              <w:rPr>
                <w:rFonts w:asciiTheme="minorEastAsia" w:eastAsiaTheme="minorEastAsia" w:hAnsiTheme="minorEastAsia" w:hint="default"/>
              </w:rPr>
            </w:pPr>
            <w:r>
              <w:rPr>
                <w:rFonts w:asciiTheme="minorEastAsia" w:eastAsiaTheme="minorEastAsia" w:hAnsiTheme="minorEastAsia" w:hint="cs"/>
                <w:kern w:val="2"/>
                <w:u w:color="000000"/>
                <w:lang w:val="zh-TW" w:eastAsia="zh-TW"/>
              </w:rPr>
              <w:t>分配</w:t>
            </w:r>
          </w:p>
        </w:tc>
        <w:tc>
          <w:tcPr>
            <w:tcW w:w="62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A5D3E" w:rsidRDefault="00E376E3">
            <w:pPr>
              <w:pStyle w:val="Body"/>
              <w:rPr>
                <w:rFonts w:asciiTheme="minorEastAsia" w:eastAsiaTheme="minorEastAsia" w:hAnsiTheme="minorEastAsia" w:hint="default"/>
              </w:rPr>
            </w:pPr>
            <w:r>
              <w:rPr>
                <w:rFonts w:asciiTheme="minorEastAsia" w:eastAsiaTheme="minorEastAsia" w:hAnsiTheme="minorEastAsia" w:hint="cs"/>
                <w:kern w:val="2"/>
                <w:u w:color="000000"/>
                <w:lang w:val="zh-TW" w:eastAsia="zh-TW"/>
              </w:rPr>
              <w:t>说明</w:t>
            </w:r>
          </w:p>
        </w:tc>
      </w:tr>
      <w:tr w:rsidR="00EA5D3E">
        <w:trPr>
          <w:trHeight w:val="310"/>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A5D3E" w:rsidRDefault="00E376E3">
            <w:pPr>
              <w:pStyle w:val="Body"/>
              <w:rPr>
                <w:rFonts w:asciiTheme="minorEastAsia" w:eastAsiaTheme="minorEastAsia" w:hAnsiTheme="minorEastAsia" w:hint="default"/>
              </w:rPr>
            </w:pPr>
            <w:r>
              <w:rPr>
                <w:rFonts w:asciiTheme="minorEastAsia" w:eastAsiaTheme="minorEastAsia" w:hAnsiTheme="minorEastAsia" w:hint="default"/>
                <w:kern w:val="2"/>
                <w:u w:color="000000"/>
                <w:lang w:val="zh-TW" w:eastAsia="zh-TW"/>
              </w:rPr>
              <w:t>51%</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A5D3E" w:rsidRDefault="007D5CFF">
            <w:pPr>
              <w:pStyle w:val="Body"/>
              <w:rPr>
                <w:rFonts w:asciiTheme="minorEastAsia" w:eastAsia="PMingLiU" w:hAnsiTheme="minorEastAsia" w:hint="default"/>
                <w:kern w:val="2"/>
                <w:u w:color="000000"/>
                <w:lang w:val="zh-TW" w:eastAsia="zh-TW"/>
              </w:rPr>
            </w:pPr>
            <w:r>
              <w:rPr>
                <w:rFonts w:asciiTheme="minorEastAsia" w:eastAsiaTheme="minorEastAsia" w:hAnsiTheme="minorEastAsia"/>
                <w:kern w:val="2"/>
                <w:u w:color="000000"/>
                <w:lang w:val="zh-TW"/>
              </w:rPr>
              <w:t>私人</w:t>
            </w:r>
            <w:r w:rsidR="007C659B">
              <w:rPr>
                <w:rFonts w:asciiTheme="minorEastAsia" w:eastAsiaTheme="minorEastAsia" w:hAnsiTheme="minorEastAsia"/>
                <w:kern w:val="2"/>
                <w:u w:color="000000"/>
                <w:lang w:val="zh-TW"/>
              </w:rPr>
              <w:t>预</w:t>
            </w:r>
            <w:r w:rsidR="00E376E3">
              <w:rPr>
                <w:rFonts w:asciiTheme="minorEastAsia" w:eastAsiaTheme="minorEastAsia" w:hAnsiTheme="minorEastAsia"/>
                <w:kern w:val="2"/>
                <w:u w:color="000000"/>
                <w:lang w:val="zh-TW"/>
              </w:rPr>
              <w:t>售</w:t>
            </w:r>
          </w:p>
          <w:p w:rsidR="00EA5D3E" w:rsidRDefault="007C659B">
            <w:pPr>
              <w:pStyle w:val="Body"/>
              <w:rPr>
                <w:rFonts w:asciiTheme="minorEastAsia" w:eastAsiaTheme="minorEastAsia" w:hAnsiTheme="minorEastAsia" w:hint="default"/>
              </w:rPr>
            </w:pPr>
            <w:r>
              <w:rPr>
                <w:rFonts w:asciiTheme="minorEastAsia" w:eastAsiaTheme="minorEastAsia" w:hAnsiTheme="minorEastAsia" w:hint="cs"/>
                <w:kern w:val="2"/>
                <w:u w:color="000000"/>
                <w:lang w:val="zh-TW" w:eastAsia="zh-TW"/>
              </w:rPr>
              <w:t>公开</w:t>
            </w:r>
            <w:r>
              <w:rPr>
                <w:rFonts w:asciiTheme="minorEastAsia" w:eastAsiaTheme="minorEastAsia" w:hAnsiTheme="minorEastAsia"/>
                <w:kern w:val="2"/>
                <w:u w:color="000000"/>
                <w:lang w:val="zh-TW"/>
              </w:rPr>
              <w:t>预</w:t>
            </w:r>
            <w:r w:rsidR="00E376E3">
              <w:rPr>
                <w:rFonts w:asciiTheme="minorEastAsia" w:eastAsiaTheme="minorEastAsia" w:hAnsiTheme="minorEastAsia" w:hint="cs"/>
                <w:kern w:val="2"/>
                <w:u w:color="000000"/>
                <w:lang w:val="zh-TW" w:eastAsia="zh-TW"/>
              </w:rPr>
              <w:t>售</w:t>
            </w:r>
          </w:p>
        </w:tc>
        <w:tc>
          <w:tcPr>
            <w:tcW w:w="62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A5D3E" w:rsidRPr="004D143F" w:rsidRDefault="004D143F">
            <w:pPr>
              <w:pStyle w:val="Body"/>
              <w:rPr>
                <w:rFonts w:asciiTheme="minorEastAsia" w:eastAsia="MingLiU" w:hAnsiTheme="minorEastAsia"/>
              </w:rPr>
            </w:pPr>
            <w:r>
              <w:rPr>
                <w:rFonts w:asciiTheme="minorEastAsia" w:eastAsiaTheme="minorEastAsia" w:hAnsiTheme="minorEastAsia" w:hint="cs"/>
                <w:kern w:val="2"/>
                <w:u w:color="000000"/>
                <w:lang w:val="zh-TW" w:eastAsia="zh-TW"/>
              </w:rPr>
              <w:t>用于项目的运营，包括研发、市场、财务、法务等</w:t>
            </w:r>
            <w:r>
              <w:rPr>
                <w:rFonts w:asciiTheme="minorEastAsia" w:eastAsiaTheme="minorEastAsia" w:hAnsiTheme="minorEastAsia"/>
                <w:kern w:val="2"/>
                <w:u w:color="000000"/>
                <w:lang w:val="zh-TW"/>
              </w:rPr>
              <w:t>；以及风险储备金。</w:t>
            </w:r>
          </w:p>
        </w:tc>
      </w:tr>
      <w:tr w:rsidR="00EA5D3E">
        <w:trPr>
          <w:trHeight w:val="610"/>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A5D3E" w:rsidRDefault="00E376E3">
            <w:pPr>
              <w:pStyle w:val="Body"/>
              <w:rPr>
                <w:rFonts w:asciiTheme="minorEastAsia" w:eastAsiaTheme="minorEastAsia" w:hAnsiTheme="minorEastAsia" w:hint="default"/>
              </w:rPr>
            </w:pPr>
            <w:r>
              <w:rPr>
                <w:rFonts w:asciiTheme="minorEastAsia" w:eastAsiaTheme="minorEastAsia" w:hAnsiTheme="minorEastAsia" w:hint="default"/>
                <w:kern w:val="2"/>
                <w:u w:color="000000"/>
                <w:lang w:val="zh-TW" w:eastAsia="zh-TW"/>
              </w:rPr>
              <w:t>25%</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A5D3E" w:rsidRDefault="00E376E3">
            <w:pPr>
              <w:pStyle w:val="Body"/>
              <w:rPr>
                <w:rFonts w:asciiTheme="minorEastAsia" w:eastAsiaTheme="minorEastAsia" w:hAnsiTheme="minorEastAsia" w:hint="default"/>
              </w:rPr>
            </w:pPr>
            <w:r>
              <w:rPr>
                <w:rFonts w:asciiTheme="minorEastAsia" w:eastAsiaTheme="minorEastAsia" w:hAnsiTheme="minorEastAsia" w:hint="cs"/>
                <w:kern w:val="2"/>
                <w:u w:color="000000"/>
                <w:lang w:val="zh-TW" w:eastAsia="zh-TW"/>
              </w:rPr>
              <w:t>创始团队、开发团队以及早期投资人</w:t>
            </w:r>
          </w:p>
        </w:tc>
        <w:tc>
          <w:tcPr>
            <w:tcW w:w="62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A5D3E" w:rsidRDefault="00E376E3">
            <w:pPr>
              <w:pStyle w:val="Body"/>
              <w:rPr>
                <w:rFonts w:asciiTheme="minorEastAsia" w:eastAsiaTheme="minorEastAsia" w:hAnsiTheme="minorEastAsia" w:hint="default"/>
              </w:rPr>
            </w:pPr>
            <w:r>
              <w:rPr>
                <w:rFonts w:asciiTheme="minorEastAsia" w:eastAsiaTheme="minorEastAsia" w:hAnsiTheme="minorEastAsia" w:hint="cs"/>
                <w:kern w:val="2"/>
                <w:u w:color="000000"/>
                <w:lang w:val="zh-TW" w:eastAsia="zh-TW"/>
              </w:rPr>
              <w:t>创始团队、开发团队以及早期投资人在水木链发展过程中做出了技术、人力、财力等方面的贡献，故发放代币作为回报。</w:t>
            </w:r>
          </w:p>
        </w:tc>
      </w:tr>
      <w:tr w:rsidR="00EA5D3E">
        <w:trPr>
          <w:trHeight w:val="310"/>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A5D3E" w:rsidRDefault="00E376E3">
            <w:pPr>
              <w:pStyle w:val="Body"/>
              <w:rPr>
                <w:rFonts w:asciiTheme="minorEastAsia" w:eastAsiaTheme="minorEastAsia" w:hAnsiTheme="minorEastAsia" w:hint="default"/>
              </w:rPr>
            </w:pPr>
            <w:r>
              <w:rPr>
                <w:rFonts w:asciiTheme="minorEastAsia" w:eastAsiaTheme="minorEastAsia" w:hAnsiTheme="minorEastAsia" w:hint="default"/>
                <w:kern w:val="2"/>
                <w:u w:color="000000"/>
                <w:lang w:val="zh-TW" w:eastAsia="zh-TW"/>
              </w:rPr>
              <w:t>24%</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A5D3E" w:rsidRDefault="00E376E3">
            <w:pPr>
              <w:pStyle w:val="Body"/>
              <w:rPr>
                <w:rFonts w:asciiTheme="minorEastAsia" w:eastAsiaTheme="minorEastAsia" w:hAnsiTheme="minorEastAsia" w:hint="default"/>
              </w:rPr>
            </w:pPr>
            <w:r>
              <w:rPr>
                <w:rFonts w:asciiTheme="minorEastAsia" w:eastAsiaTheme="minorEastAsia" w:hAnsiTheme="minorEastAsia" w:hint="cs"/>
                <w:kern w:val="2"/>
                <w:u w:color="000000"/>
                <w:lang w:val="zh-TW" w:eastAsia="zh-TW"/>
              </w:rPr>
              <w:t>商业、学术研究等合作</w:t>
            </w:r>
          </w:p>
        </w:tc>
        <w:tc>
          <w:tcPr>
            <w:tcW w:w="62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A5D3E" w:rsidRDefault="00E376E3">
            <w:pPr>
              <w:pStyle w:val="Body"/>
              <w:rPr>
                <w:rFonts w:asciiTheme="minorEastAsia" w:eastAsiaTheme="minorEastAsia" w:hAnsiTheme="minorEastAsia" w:hint="default"/>
                <w:kern w:val="2"/>
                <w:u w:color="000000"/>
                <w:lang w:val="zh-TW"/>
              </w:rPr>
            </w:pPr>
            <w:r>
              <w:rPr>
                <w:rFonts w:asciiTheme="minorEastAsia" w:eastAsiaTheme="minorEastAsia" w:hAnsiTheme="minorEastAsia" w:hint="cs"/>
                <w:kern w:val="2"/>
                <w:u w:color="000000"/>
                <w:lang w:val="zh-TW" w:eastAsia="zh-TW"/>
              </w:rPr>
              <w:t>筛选适合的行业与项目，进行扶持与资助，推动商业落地。</w:t>
            </w:r>
          </w:p>
          <w:p w:rsidR="00603C93" w:rsidRDefault="00603C93">
            <w:pPr>
              <w:pStyle w:val="Body"/>
              <w:rPr>
                <w:rFonts w:asciiTheme="minorEastAsia" w:eastAsiaTheme="minorEastAsia" w:hAnsiTheme="minorEastAsia" w:hint="default"/>
              </w:rPr>
            </w:pPr>
            <w:r>
              <w:rPr>
                <w:rFonts w:asciiTheme="minorEastAsia" w:eastAsiaTheme="minorEastAsia" w:hAnsiTheme="minorEastAsia"/>
                <w:kern w:val="2"/>
                <w:u w:color="000000"/>
                <w:lang w:val="zh-TW"/>
              </w:rPr>
              <w:t>资助相关的学术研究和开源项目开发。</w:t>
            </w:r>
          </w:p>
        </w:tc>
      </w:tr>
    </w:tbl>
    <w:p w:rsidR="00EA5D3E" w:rsidRDefault="00EA5D3E" w:rsidP="00F776B1">
      <w:pPr>
        <w:pStyle w:val="Body"/>
        <w:spacing w:beforeLines="50" w:before="120"/>
        <w:rPr>
          <w:rFonts w:asciiTheme="minorEastAsia" w:eastAsiaTheme="minorEastAsia" w:hAnsiTheme="minorEastAsia" w:hint="default"/>
        </w:rPr>
      </w:pPr>
    </w:p>
    <w:p w:rsidR="00805BC5" w:rsidRPr="00805BC5" w:rsidRDefault="00805BC5" w:rsidP="00F776B1">
      <w:pPr>
        <w:pStyle w:val="Body"/>
        <w:spacing w:beforeLines="50" w:before="120"/>
        <w:rPr>
          <w:rFonts w:asciiTheme="minorEastAsia" w:eastAsiaTheme="minorEastAsia" w:hAnsiTheme="minorEastAsia"/>
          <w:b/>
          <w:sz w:val="28"/>
          <w:szCs w:val="28"/>
          <w:lang w:val="zh-TW"/>
        </w:rPr>
      </w:pPr>
      <w:r w:rsidRPr="00805BC5">
        <w:rPr>
          <w:rFonts w:asciiTheme="minorEastAsia" w:eastAsiaTheme="minorEastAsia" w:hAnsiTheme="minorEastAsia"/>
          <w:b/>
          <w:sz w:val="28"/>
          <w:szCs w:val="28"/>
          <w:lang w:val="zh-TW"/>
        </w:rPr>
        <w:t>锁定期</w:t>
      </w:r>
    </w:p>
    <w:p w:rsidR="00AF47FC" w:rsidRDefault="00AF47FC" w:rsidP="00F776B1">
      <w:pPr>
        <w:pStyle w:val="Body"/>
        <w:spacing w:beforeLines="50" w:before="120"/>
        <w:rPr>
          <w:rFonts w:asciiTheme="minorEastAsia" w:eastAsiaTheme="minorEastAsia" w:hAnsiTheme="minorEastAsia"/>
        </w:rPr>
      </w:pPr>
      <w:r>
        <w:rPr>
          <w:rFonts w:asciiTheme="minorEastAsia" w:eastAsiaTheme="minorEastAsia" w:hAnsiTheme="minorEastAsia"/>
        </w:rPr>
        <w:t>公开</w:t>
      </w:r>
      <w:r w:rsidR="007C659B">
        <w:rPr>
          <w:rFonts w:asciiTheme="minorEastAsia" w:eastAsiaTheme="minorEastAsia" w:hAnsiTheme="minorEastAsia"/>
        </w:rPr>
        <w:t>预</w:t>
      </w:r>
      <w:r>
        <w:rPr>
          <w:rFonts w:asciiTheme="minorEastAsia" w:eastAsiaTheme="minorEastAsia" w:hAnsiTheme="minorEastAsia"/>
        </w:rPr>
        <w:t>售的代币无锁定期。</w:t>
      </w:r>
    </w:p>
    <w:p w:rsidR="00EA5D3E" w:rsidRDefault="007D5CFF" w:rsidP="00F776B1">
      <w:pPr>
        <w:pStyle w:val="Body"/>
        <w:spacing w:beforeLines="50" w:before="120"/>
        <w:rPr>
          <w:rFonts w:asciiTheme="minorEastAsia" w:eastAsia="PMingLiU" w:hAnsiTheme="minorEastAsia" w:hint="default"/>
          <w:lang w:val="zh-TW" w:eastAsia="zh-TW"/>
        </w:rPr>
      </w:pPr>
      <w:r>
        <w:rPr>
          <w:rFonts w:asciiTheme="minorEastAsia" w:eastAsiaTheme="minorEastAsia" w:hAnsiTheme="minorEastAsia"/>
          <w:lang w:val="zh-TW"/>
        </w:rPr>
        <w:t>私人</w:t>
      </w:r>
      <w:r w:rsidR="007C659B">
        <w:rPr>
          <w:rFonts w:asciiTheme="minorEastAsia" w:eastAsiaTheme="minorEastAsia" w:hAnsiTheme="minorEastAsia"/>
          <w:lang w:val="zh-TW"/>
        </w:rPr>
        <w:t>预</w:t>
      </w:r>
      <w:r w:rsidR="00E376E3">
        <w:rPr>
          <w:rFonts w:asciiTheme="minorEastAsia" w:eastAsiaTheme="minorEastAsia" w:hAnsiTheme="minorEastAsia"/>
          <w:lang w:val="zh-TW"/>
        </w:rPr>
        <w:t>售的代币锁定期为4个月，从ICO完成之日起算（下同）。</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cs"/>
          <w:lang w:val="zh-TW" w:eastAsia="zh-TW"/>
        </w:rPr>
        <w:t>早期投资人持有的代币锁定期为</w:t>
      </w:r>
      <w:r>
        <w:rPr>
          <w:rFonts w:asciiTheme="minorEastAsia" w:eastAsiaTheme="minorEastAsia" w:hAnsiTheme="minorEastAsia" w:hint="default"/>
        </w:rPr>
        <w:t>1</w:t>
      </w:r>
      <w:r>
        <w:rPr>
          <w:rFonts w:asciiTheme="minorEastAsia" w:eastAsiaTheme="minorEastAsia" w:hAnsiTheme="minorEastAsia" w:hint="cs"/>
          <w:lang w:val="zh-TW" w:eastAsia="zh-TW"/>
        </w:rPr>
        <w:t>年。</w:t>
      </w:r>
    </w:p>
    <w:p w:rsidR="00EA5D3E" w:rsidRDefault="00E376E3" w:rsidP="00F776B1">
      <w:pPr>
        <w:pStyle w:val="Body"/>
        <w:spacing w:beforeLines="50" w:before="120"/>
        <w:rPr>
          <w:rFonts w:asciiTheme="minorEastAsia" w:eastAsia="MingLiU" w:hAnsiTheme="minorEastAsia" w:hint="default"/>
          <w:lang w:val="zh-TW" w:eastAsia="zh-TW"/>
        </w:rPr>
      </w:pPr>
      <w:r>
        <w:rPr>
          <w:rFonts w:asciiTheme="minorEastAsia" w:eastAsiaTheme="minorEastAsia" w:hAnsiTheme="minorEastAsia" w:hint="cs"/>
          <w:lang w:val="zh-TW" w:eastAsia="zh-TW"/>
        </w:rPr>
        <w:t>团队持有的代币锁定期满</w:t>
      </w:r>
      <w:r>
        <w:rPr>
          <w:rFonts w:asciiTheme="minorEastAsia" w:eastAsiaTheme="minorEastAsia" w:hAnsiTheme="minorEastAsia" w:hint="default"/>
        </w:rPr>
        <w:t>1</w:t>
      </w:r>
      <w:r>
        <w:rPr>
          <w:rFonts w:asciiTheme="minorEastAsia" w:eastAsiaTheme="minorEastAsia" w:hAnsiTheme="minorEastAsia" w:hint="cs"/>
          <w:lang w:val="zh-TW" w:eastAsia="zh-TW"/>
        </w:rPr>
        <w:t>年时解禁</w:t>
      </w:r>
      <w:r>
        <w:rPr>
          <w:rFonts w:asciiTheme="minorEastAsia" w:eastAsiaTheme="minorEastAsia" w:hAnsiTheme="minorEastAsia" w:hint="default"/>
        </w:rPr>
        <w:t>25%</w:t>
      </w:r>
      <w:r>
        <w:rPr>
          <w:rFonts w:asciiTheme="minorEastAsia" w:eastAsiaTheme="minorEastAsia" w:hAnsiTheme="minorEastAsia" w:hint="cs"/>
          <w:lang w:val="zh-TW" w:eastAsia="zh-TW"/>
        </w:rPr>
        <w:t>，剩余的部分在之后的</w:t>
      </w:r>
      <w:r>
        <w:rPr>
          <w:rFonts w:asciiTheme="minorEastAsia" w:eastAsiaTheme="minorEastAsia" w:hAnsiTheme="minorEastAsia" w:hint="default"/>
        </w:rPr>
        <w:t>3</w:t>
      </w:r>
      <w:r>
        <w:rPr>
          <w:rFonts w:asciiTheme="minorEastAsia" w:eastAsiaTheme="minorEastAsia" w:hAnsiTheme="minorEastAsia" w:hint="cs"/>
          <w:lang w:val="zh-TW" w:eastAsia="zh-TW"/>
        </w:rPr>
        <w:t>年按季度线性解禁。</w:t>
      </w:r>
    </w:p>
    <w:p w:rsidR="00805BC5" w:rsidRDefault="00805BC5" w:rsidP="00F776B1">
      <w:pPr>
        <w:pStyle w:val="Body"/>
        <w:spacing w:beforeLines="50" w:before="120"/>
        <w:rPr>
          <w:rFonts w:asciiTheme="minorEastAsia" w:eastAsia="MingLiU" w:hAnsiTheme="minorEastAsia" w:hint="default"/>
          <w:lang w:val="zh-TW" w:eastAsia="zh-TW"/>
        </w:rPr>
      </w:pPr>
    </w:p>
    <w:p w:rsidR="00805BC5" w:rsidRPr="00805BC5" w:rsidRDefault="00805BC5" w:rsidP="00F776B1">
      <w:pPr>
        <w:pStyle w:val="Body"/>
        <w:spacing w:beforeLines="50" w:before="120"/>
        <w:rPr>
          <w:rFonts w:asciiTheme="minorEastAsia" w:eastAsiaTheme="minorEastAsia" w:hAnsiTheme="minorEastAsia"/>
          <w:b/>
          <w:sz w:val="28"/>
          <w:szCs w:val="28"/>
          <w:lang w:val="zh-TW"/>
        </w:rPr>
      </w:pPr>
      <w:r w:rsidRPr="00805BC5">
        <w:rPr>
          <w:rFonts w:asciiTheme="minorEastAsia" w:eastAsiaTheme="minorEastAsia" w:hAnsiTheme="minorEastAsia"/>
          <w:b/>
          <w:sz w:val="28"/>
          <w:szCs w:val="28"/>
          <w:lang w:val="zh-TW"/>
        </w:rPr>
        <w:t>参与方法</w:t>
      </w:r>
    </w:p>
    <w:p w:rsidR="00805BC5" w:rsidRDefault="00E376E3" w:rsidP="00F776B1">
      <w:pPr>
        <w:pStyle w:val="Body"/>
        <w:spacing w:beforeLines="50" w:before="120"/>
        <w:rPr>
          <w:rFonts w:asciiTheme="minorEastAsia" w:eastAsia="MingLiU" w:hAnsiTheme="minorEastAsia" w:hint="default"/>
          <w:lang w:val="zh-TW" w:eastAsia="zh-TW"/>
        </w:rPr>
      </w:pPr>
      <w:r>
        <w:rPr>
          <w:rFonts w:asciiTheme="minorEastAsia" w:eastAsiaTheme="minorEastAsia" w:hAnsiTheme="minorEastAsia" w:hint="cs"/>
          <w:lang w:val="zh-TW" w:eastAsia="zh-TW"/>
        </w:rPr>
        <w:t>参与水木币</w:t>
      </w:r>
      <w:r>
        <w:rPr>
          <w:rFonts w:asciiTheme="minorEastAsia" w:eastAsiaTheme="minorEastAsia" w:hAnsiTheme="minorEastAsia" w:hint="default"/>
          <w:lang w:val="zh-TW" w:eastAsia="zh-TW"/>
        </w:rPr>
        <w:t>ICO</w:t>
      </w:r>
      <w:r>
        <w:rPr>
          <w:rFonts w:asciiTheme="minorEastAsia" w:eastAsiaTheme="minorEastAsia" w:hAnsiTheme="minorEastAsia" w:hint="cs"/>
          <w:lang w:val="zh-TW" w:eastAsia="zh-TW"/>
        </w:rPr>
        <w:t>的方法详见官网</w:t>
      </w:r>
      <w:hyperlink r:id="rId17" w:history="1">
        <w:r>
          <w:rPr>
            <w:rStyle w:val="ad"/>
            <w:rFonts w:asciiTheme="minorEastAsia" w:eastAsiaTheme="minorEastAsia" w:hAnsiTheme="minorEastAsia" w:hint="default"/>
            <w:lang w:val="zh-TW" w:eastAsia="zh-TW"/>
          </w:rPr>
          <w:t>https://smchain.io</w:t>
        </w:r>
      </w:hyperlink>
      <w:r>
        <w:rPr>
          <w:rFonts w:asciiTheme="minorEastAsia" w:eastAsiaTheme="minorEastAsia" w:hAnsiTheme="minorEastAsia"/>
          <w:lang w:val="zh-TW" w:eastAsia="zh-TW"/>
        </w:rPr>
        <w:t>。</w:t>
      </w:r>
    </w:p>
    <w:p w:rsidR="00063EBB" w:rsidRDefault="00063EBB" w:rsidP="00F776B1">
      <w:pPr>
        <w:pStyle w:val="Body"/>
        <w:spacing w:beforeLines="50" w:before="120"/>
        <w:rPr>
          <w:rFonts w:asciiTheme="minorEastAsia" w:eastAsia="MingLiU" w:hAnsiTheme="minorEastAsia" w:hint="default"/>
          <w:lang w:val="zh-TW" w:eastAsia="zh-TW"/>
        </w:rPr>
      </w:pPr>
    </w:p>
    <w:p w:rsidR="00063EBB" w:rsidRPr="00063EBB" w:rsidRDefault="00063EBB" w:rsidP="00F776B1">
      <w:pPr>
        <w:pStyle w:val="Body"/>
        <w:spacing w:beforeLines="50" w:before="120"/>
        <w:rPr>
          <w:rFonts w:asciiTheme="minorEastAsia" w:eastAsiaTheme="minorEastAsia" w:hAnsiTheme="minorEastAsia"/>
          <w:b/>
          <w:sz w:val="28"/>
          <w:szCs w:val="28"/>
          <w:lang w:val="zh-TW"/>
        </w:rPr>
      </w:pPr>
      <w:r w:rsidRPr="00063EBB">
        <w:rPr>
          <w:rFonts w:asciiTheme="minorEastAsia" w:eastAsiaTheme="minorEastAsia" w:hAnsiTheme="minorEastAsia"/>
          <w:b/>
          <w:sz w:val="28"/>
          <w:szCs w:val="28"/>
          <w:lang w:val="zh-TW"/>
        </w:rPr>
        <w:t>风险提示</w:t>
      </w:r>
    </w:p>
    <w:p w:rsidR="007D5CFF" w:rsidRDefault="00605700" w:rsidP="00F776B1">
      <w:pPr>
        <w:pStyle w:val="Body"/>
        <w:spacing w:beforeLines="50" w:before="120"/>
        <w:rPr>
          <w:rFonts w:asciiTheme="minorEastAsia" w:eastAsia="MingLiU" w:hAnsiTheme="minorEastAsia" w:hint="default"/>
          <w:lang w:val="zh-TW" w:eastAsia="zh-TW"/>
        </w:rPr>
      </w:pPr>
      <w:r>
        <w:rPr>
          <w:rFonts w:asciiTheme="minorEastAsia" w:eastAsiaTheme="minorEastAsia" w:hAnsiTheme="minorEastAsia" w:hint="cs"/>
          <w:lang w:val="zh-TW" w:eastAsia="zh-TW"/>
        </w:rPr>
        <w:t>参与</w:t>
      </w:r>
      <w:r>
        <w:rPr>
          <w:rFonts w:asciiTheme="minorEastAsia" w:eastAsiaTheme="minorEastAsia" w:hAnsiTheme="minorEastAsia" w:hint="default"/>
          <w:lang w:val="zh-TW" w:eastAsia="zh-TW"/>
        </w:rPr>
        <w:t>ICO</w:t>
      </w:r>
      <w:r>
        <w:rPr>
          <w:rFonts w:asciiTheme="minorEastAsia" w:eastAsiaTheme="minorEastAsia" w:hAnsiTheme="minorEastAsia" w:hint="cs"/>
          <w:lang w:val="zh-TW" w:eastAsia="zh-TW"/>
        </w:rPr>
        <w:t>之前，请确保您了解水木链相关的各种信息以及风险。</w:t>
      </w:r>
    </w:p>
    <w:p w:rsidR="00AF78E5" w:rsidRDefault="00605700" w:rsidP="00F776B1">
      <w:pPr>
        <w:pStyle w:val="Body"/>
        <w:spacing w:beforeLines="50" w:before="120"/>
        <w:rPr>
          <w:rFonts w:asciiTheme="minorEastAsia" w:eastAsiaTheme="minorEastAsia" w:hAnsiTheme="minorEastAsia" w:hint="default"/>
          <w:lang w:val="zh-TW"/>
        </w:rPr>
      </w:pPr>
      <w:r>
        <w:rPr>
          <w:rFonts w:asciiTheme="minorEastAsia" w:eastAsiaTheme="minorEastAsia" w:hAnsiTheme="minorEastAsia" w:hint="cs"/>
          <w:lang w:val="zh-TW" w:eastAsia="zh-TW"/>
        </w:rPr>
        <w:t>水木币不</w:t>
      </w:r>
      <w:r>
        <w:rPr>
          <w:rFonts w:asciiTheme="minorEastAsia" w:eastAsiaTheme="minorEastAsia" w:hAnsiTheme="minorEastAsia"/>
          <w:lang w:val="zh-TW"/>
        </w:rPr>
        <w:t>是</w:t>
      </w:r>
      <w:r>
        <w:rPr>
          <w:rFonts w:asciiTheme="minorEastAsia" w:eastAsiaTheme="minorEastAsia" w:hAnsiTheme="minorEastAsia" w:hint="cs"/>
          <w:lang w:val="zh-TW" w:eastAsia="zh-TW"/>
        </w:rPr>
        <w:t>所有权</w:t>
      </w:r>
      <w:r>
        <w:rPr>
          <w:rFonts w:asciiTheme="minorEastAsia" w:eastAsiaTheme="minorEastAsia" w:hAnsiTheme="minorEastAsia"/>
          <w:lang w:val="zh-TW"/>
        </w:rPr>
        <w:t>的证明，也不代表控制的权利</w:t>
      </w:r>
      <w:r w:rsidR="00AF78E5">
        <w:rPr>
          <w:rFonts w:asciiTheme="minorEastAsia" w:eastAsiaTheme="minorEastAsia" w:hAnsiTheme="minorEastAsia"/>
          <w:lang w:val="zh-TW"/>
        </w:rPr>
        <w:t>，</w:t>
      </w:r>
      <w:r w:rsidR="00254FEA">
        <w:rPr>
          <w:rFonts w:asciiTheme="minorEastAsia" w:eastAsiaTheme="minorEastAsia" w:hAnsiTheme="minorEastAsia"/>
          <w:lang w:val="zh-TW"/>
        </w:rPr>
        <w:t>水木币代表水木链的使用权</w:t>
      </w:r>
      <w:r>
        <w:rPr>
          <w:rFonts w:asciiTheme="minorEastAsia" w:eastAsiaTheme="minorEastAsia" w:hAnsiTheme="minorEastAsia"/>
          <w:lang w:val="zh-TW"/>
        </w:rPr>
        <w:t>。</w:t>
      </w:r>
    </w:p>
    <w:p w:rsidR="00AF78E5" w:rsidRPr="00234E33" w:rsidRDefault="00605700" w:rsidP="00F776B1">
      <w:pPr>
        <w:pStyle w:val="Body"/>
        <w:spacing w:beforeLines="50" w:before="120"/>
        <w:rPr>
          <w:rFonts w:asciiTheme="minorEastAsia" w:eastAsia="MingLiU" w:hAnsiTheme="minorEastAsia"/>
          <w:lang w:val="zh-TW" w:eastAsia="zh-TW"/>
        </w:rPr>
      </w:pPr>
      <w:r>
        <w:rPr>
          <w:rFonts w:asciiTheme="minorEastAsia" w:eastAsiaTheme="minorEastAsia" w:hAnsiTheme="minorEastAsia" w:hint="cs"/>
          <w:lang w:val="zh-TW" w:eastAsia="zh-TW"/>
        </w:rPr>
        <w:t>团队不对水木币的收益做任何承诺。</w:t>
      </w:r>
    </w:p>
    <w:p w:rsidR="00EA5D3E" w:rsidRDefault="00EA5D3E" w:rsidP="00F776B1">
      <w:pPr>
        <w:pStyle w:val="Body"/>
        <w:spacing w:beforeLines="50" w:before="120"/>
        <w:rPr>
          <w:rFonts w:asciiTheme="minorEastAsia" w:eastAsiaTheme="minorEastAsia" w:hAnsiTheme="minorEastAsia" w:hint="default"/>
          <w:lang w:eastAsia="zh-TW"/>
        </w:rPr>
      </w:pPr>
    </w:p>
    <w:p w:rsidR="00EA5D3E" w:rsidRDefault="00E376E3">
      <w:pPr>
        <w:pStyle w:val="4"/>
        <w:numPr>
          <w:ilvl w:val="3"/>
          <w:numId w:val="1"/>
        </w:numPr>
        <w:rPr>
          <w:rFonts w:hint="eastAsia"/>
          <w:lang w:val="zh-CN" w:eastAsia="zh-CN"/>
        </w:rPr>
      </w:pPr>
      <w:bookmarkStart w:id="55" w:name="_Toc491677686"/>
      <w:r>
        <w:rPr>
          <w:rFonts w:hint="eastAsia"/>
          <w:lang w:val="zh-CN" w:eastAsia="zh-CN"/>
        </w:rPr>
        <w:t>基金会治理结构</w:t>
      </w:r>
      <w:bookmarkEnd w:id="55"/>
    </w:p>
    <w:p w:rsidR="009C6C49" w:rsidRPr="009C6C49" w:rsidRDefault="009C6C49" w:rsidP="00F776B1">
      <w:pPr>
        <w:pStyle w:val="Body"/>
        <w:spacing w:beforeLines="50" w:before="120"/>
        <w:rPr>
          <w:rFonts w:asciiTheme="minorEastAsia" w:eastAsia="MingLiU" w:hAnsiTheme="minorEastAsia" w:hint="default"/>
          <w:b/>
          <w:sz w:val="28"/>
          <w:szCs w:val="28"/>
          <w:lang w:val="zh-TW" w:eastAsia="zh-TW"/>
        </w:rPr>
      </w:pPr>
      <w:r w:rsidRPr="009C6C49">
        <w:rPr>
          <w:rFonts w:asciiTheme="minorEastAsia" w:eastAsiaTheme="minorEastAsia" w:hAnsiTheme="minorEastAsia"/>
          <w:b/>
          <w:sz w:val="28"/>
          <w:szCs w:val="28"/>
          <w:lang w:val="zh-TW"/>
        </w:rPr>
        <w:t>水木链基金会</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cs"/>
          <w:lang w:val="zh-TW" w:eastAsia="zh-TW"/>
        </w:rPr>
        <w:t>水木链</w:t>
      </w:r>
      <w:r>
        <w:rPr>
          <w:rFonts w:asciiTheme="minorEastAsia" w:eastAsiaTheme="minorEastAsia" w:hAnsiTheme="minorEastAsia"/>
          <w:lang w:val="zh-TW" w:eastAsia="zh-TW"/>
        </w:rPr>
        <w:t>ICO</w:t>
      </w:r>
      <w:r>
        <w:rPr>
          <w:rFonts w:asciiTheme="minorEastAsia" w:eastAsiaTheme="minorEastAsia" w:hAnsiTheme="minorEastAsia" w:hint="cs"/>
          <w:lang w:val="zh-TW" w:eastAsia="zh-TW"/>
        </w:rPr>
        <w:t>资产由水木链基金会进行管理。水木链基金会（“下称基金会”）注册于新加坡，是一家非营利性的公司。基金会为水木链开源社区筹集、管理数字货币，资助推动项目研发和社区发展的企业、组织或个人。</w:t>
      </w:r>
    </w:p>
    <w:p w:rsidR="00EA5D3E" w:rsidRDefault="00E376E3" w:rsidP="00F776B1">
      <w:pPr>
        <w:pStyle w:val="Body"/>
        <w:spacing w:beforeLines="50" w:before="120"/>
        <w:rPr>
          <w:rFonts w:asciiTheme="minorEastAsia" w:eastAsia="MingLiU" w:hAnsiTheme="minorEastAsia" w:hint="default"/>
          <w:lang w:val="zh-TW" w:eastAsia="zh-TW"/>
        </w:rPr>
      </w:pPr>
      <w:r>
        <w:rPr>
          <w:rFonts w:asciiTheme="minorEastAsia" w:eastAsiaTheme="minorEastAsia" w:hAnsiTheme="minorEastAsia" w:hint="cs"/>
          <w:lang w:val="zh-TW" w:eastAsia="zh-TW"/>
        </w:rPr>
        <w:t>水木链是基于水木链开源社区的核心项目。项目的技术团队负责水木链交易协议、共识算法、智能合约、官方钱包等功能的研发以及相关技术理论的研究。商业团队负责水木链的市场宣传、产品推广、商业合作伙伴的拓展。运营团队负责人力、行政、法律等日常事务，财务团队负责财务相关事务。</w:t>
      </w:r>
    </w:p>
    <w:p w:rsidR="00F02B1B" w:rsidRDefault="004325EF" w:rsidP="00F776B1">
      <w:pPr>
        <w:pStyle w:val="Body"/>
        <w:spacing w:beforeLines="50" w:before="120"/>
        <w:rPr>
          <w:rFonts w:asciiTheme="minorEastAsia" w:eastAsia="MingLiU" w:hAnsiTheme="minorEastAsia"/>
          <w:lang w:val="zh-TW" w:eastAsia="zh-TW"/>
        </w:rPr>
      </w:pPr>
      <w:r>
        <w:rPr>
          <w:rFonts w:asciiTheme="minorEastAsia" w:eastAsiaTheme="minorEastAsia" w:hAnsiTheme="minorEastAsia"/>
          <w:lang w:val="zh-TW"/>
        </w:rPr>
        <w:t>上海以贝科技信息有限公司已经完成了水木链的理论验证和前期研发工作，将成为水木链项目的主要开发者之一。</w:t>
      </w:r>
    </w:p>
    <w:p w:rsidR="004325EF" w:rsidRDefault="004325EF" w:rsidP="00F776B1">
      <w:pPr>
        <w:pStyle w:val="Body"/>
        <w:spacing w:beforeLines="50" w:before="120"/>
        <w:rPr>
          <w:rFonts w:asciiTheme="minorEastAsia" w:eastAsia="MingLiU" w:hAnsiTheme="minorEastAsia" w:hint="default"/>
          <w:lang w:val="zh-TW" w:eastAsia="zh-TW"/>
        </w:rPr>
      </w:pPr>
    </w:p>
    <w:p w:rsidR="001450CB" w:rsidRDefault="001450CB" w:rsidP="00F776B1">
      <w:pPr>
        <w:pStyle w:val="Body"/>
        <w:spacing w:beforeLines="50" w:before="120"/>
        <w:rPr>
          <w:rFonts w:asciiTheme="minorEastAsia" w:eastAsia="MingLiU" w:hAnsiTheme="minorEastAsia"/>
          <w:lang w:val="zh-TW" w:eastAsia="zh-TW"/>
        </w:rPr>
      </w:pPr>
    </w:p>
    <w:p w:rsidR="00F02B1B" w:rsidRPr="00F02B1B" w:rsidRDefault="00F02B1B" w:rsidP="00F776B1">
      <w:pPr>
        <w:pStyle w:val="Body"/>
        <w:spacing w:beforeLines="50" w:before="120"/>
        <w:rPr>
          <w:rFonts w:asciiTheme="minorEastAsia" w:eastAsiaTheme="minorEastAsia" w:hAnsiTheme="minorEastAsia"/>
          <w:b/>
          <w:sz w:val="28"/>
          <w:szCs w:val="28"/>
          <w:lang w:val="zh-TW"/>
        </w:rPr>
      </w:pPr>
      <w:r w:rsidRPr="00F02B1B">
        <w:rPr>
          <w:rFonts w:asciiTheme="minorEastAsia" w:eastAsiaTheme="minorEastAsia" w:hAnsiTheme="minorEastAsia"/>
          <w:b/>
          <w:sz w:val="28"/>
          <w:szCs w:val="28"/>
          <w:lang w:val="zh-TW"/>
        </w:rPr>
        <w:lastRenderedPageBreak/>
        <w:t>专币专用</w:t>
      </w:r>
    </w:p>
    <w:p w:rsidR="00424236" w:rsidRPr="004D143F" w:rsidRDefault="00C32DEC" w:rsidP="00F776B1">
      <w:pPr>
        <w:pStyle w:val="Body"/>
        <w:spacing w:beforeLines="50" w:before="120"/>
        <w:rPr>
          <w:rFonts w:asciiTheme="minorEastAsia" w:eastAsia="MingLiU" w:hAnsiTheme="minorEastAsia"/>
          <w:lang w:val="zh-TW"/>
        </w:rPr>
      </w:pPr>
      <w:r>
        <w:rPr>
          <w:rFonts w:asciiTheme="minorEastAsia" w:eastAsiaTheme="minorEastAsia" w:hAnsiTheme="minorEastAsia"/>
          <w:lang w:val="zh-TW"/>
        </w:rPr>
        <w:t>基金会筹集的</w:t>
      </w:r>
      <w:r w:rsidR="00AE2D50">
        <w:rPr>
          <w:rFonts w:asciiTheme="minorEastAsia" w:eastAsiaTheme="minorEastAsia" w:hAnsiTheme="minorEastAsia"/>
          <w:lang w:val="zh-TW"/>
        </w:rPr>
        <w:t>数字货币必须专</w:t>
      </w:r>
      <w:r w:rsidR="00F02B1B">
        <w:rPr>
          <w:rFonts w:asciiTheme="minorEastAsia" w:eastAsiaTheme="minorEastAsia" w:hAnsiTheme="minorEastAsia"/>
          <w:lang w:val="zh-TW"/>
        </w:rPr>
        <w:t>币</w:t>
      </w:r>
      <w:r w:rsidR="00AE2D50">
        <w:rPr>
          <w:rFonts w:asciiTheme="minorEastAsia" w:eastAsiaTheme="minorEastAsia" w:hAnsiTheme="minorEastAsia"/>
          <w:lang w:val="zh-TW"/>
        </w:rPr>
        <w:t>专用，</w:t>
      </w:r>
      <w:r w:rsidR="00F02B1B">
        <w:rPr>
          <w:rFonts w:asciiTheme="minorEastAsia" w:eastAsiaTheme="minorEastAsia" w:hAnsiTheme="minorEastAsia"/>
          <w:lang w:val="zh-TW"/>
        </w:rPr>
        <w:t>用于项目的运营和风险储备金，</w:t>
      </w:r>
      <w:r w:rsidR="004D143F">
        <w:rPr>
          <w:rFonts w:asciiTheme="minorEastAsia" w:eastAsiaTheme="minorEastAsia" w:hAnsiTheme="minorEastAsia"/>
          <w:kern w:val="2"/>
          <w:u w:color="000000"/>
          <w:lang w:val="zh-TW"/>
        </w:rPr>
        <w:t>不得用于投资</w:t>
      </w:r>
      <w:r w:rsidR="00665E9C">
        <w:rPr>
          <w:rFonts w:asciiTheme="minorEastAsia" w:eastAsiaTheme="minorEastAsia" w:hAnsiTheme="minorEastAsia"/>
          <w:kern w:val="2"/>
          <w:u w:color="000000"/>
          <w:lang w:val="zh-TW"/>
        </w:rPr>
        <w:t>其他项目</w:t>
      </w:r>
      <w:r w:rsidR="004D143F">
        <w:rPr>
          <w:rFonts w:asciiTheme="minorEastAsia" w:eastAsiaTheme="minorEastAsia" w:hAnsiTheme="minorEastAsia"/>
          <w:kern w:val="2"/>
          <w:u w:color="000000"/>
          <w:lang w:val="zh-TW"/>
        </w:rPr>
        <w:t>、</w:t>
      </w:r>
      <w:r w:rsidR="004B2D02">
        <w:rPr>
          <w:rFonts w:asciiTheme="minorEastAsia" w:eastAsiaTheme="minorEastAsia" w:hAnsiTheme="minorEastAsia"/>
          <w:kern w:val="2"/>
          <w:u w:color="000000"/>
          <w:lang w:val="zh-TW"/>
        </w:rPr>
        <w:t>参与其他的ICO</w:t>
      </w:r>
      <w:r w:rsidR="003A44FF">
        <w:rPr>
          <w:rFonts w:asciiTheme="minorEastAsia" w:eastAsiaTheme="minorEastAsia" w:hAnsiTheme="minorEastAsia"/>
          <w:kern w:val="2"/>
          <w:u w:color="000000"/>
          <w:lang w:val="zh-TW"/>
        </w:rPr>
        <w:t>、借贷等活动。</w:t>
      </w:r>
    </w:p>
    <w:p w:rsidR="00DB0FDD" w:rsidRPr="00DB0FDD" w:rsidRDefault="00DB0FDD" w:rsidP="00F776B1">
      <w:pPr>
        <w:pStyle w:val="Body"/>
        <w:spacing w:beforeLines="50" w:before="120"/>
        <w:rPr>
          <w:rFonts w:asciiTheme="minorEastAsia" w:eastAsia="MingLiU" w:hAnsiTheme="minorEastAsia"/>
          <w:lang w:val="zh-TW" w:eastAsia="zh-TW"/>
        </w:rPr>
      </w:pPr>
    </w:p>
    <w:p w:rsidR="009C6C49" w:rsidRPr="009C6C49" w:rsidRDefault="009C6C49" w:rsidP="00F776B1">
      <w:pPr>
        <w:pStyle w:val="Body"/>
        <w:spacing w:beforeLines="50" w:before="120"/>
        <w:rPr>
          <w:rFonts w:asciiTheme="minorEastAsia" w:eastAsiaTheme="minorEastAsia" w:hAnsiTheme="minorEastAsia"/>
          <w:b/>
          <w:sz w:val="28"/>
          <w:szCs w:val="28"/>
          <w:lang w:val="zh-TW"/>
        </w:rPr>
      </w:pPr>
      <w:r w:rsidRPr="009C6C49">
        <w:rPr>
          <w:rFonts w:asciiTheme="minorEastAsia" w:eastAsiaTheme="minorEastAsia" w:hAnsiTheme="minorEastAsia"/>
          <w:b/>
          <w:sz w:val="28"/>
          <w:szCs w:val="28"/>
          <w:lang w:val="zh-TW"/>
        </w:rPr>
        <w:t>信息披露</w:t>
      </w:r>
    </w:p>
    <w:p w:rsidR="00DB0FDD" w:rsidRDefault="00E376E3" w:rsidP="00F776B1">
      <w:pPr>
        <w:pStyle w:val="Body"/>
        <w:spacing w:beforeLines="50" w:before="120"/>
        <w:rPr>
          <w:rFonts w:asciiTheme="minorEastAsia" w:eastAsiaTheme="minorEastAsia" w:hAnsiTheme="minorEastAsia" w:hint="default"/>
          <w:lang w:val="zh-TW"/>
        </w:rPr>
      </w:pPr>
      <w:r>
        <w:rPr>
          <w:rFonts w:asciiTheme="minorEastAsia" w:eastAsiaTheme="minorEastAsia" w:hAnsiTheme="minorEastAsia" w:hint="cs"/>
          <w:lang w:val="zh-TW" w:eastAsia="zh-TW"/>
        </w:rPr>
        <w:t>每个月发布一次项目进展报告</w:t>
      </w:r>
      <w:r>
        <w:rPr>
          <w:rFonts w:asciiTheme="minorEastAsia" w:eastAsiaTheme="minorEastAsia" w:hAnsiTheme="minorEastAsia"/>
          <w:lang w:val="zh-TW"/>
        </w:rPr>
        <w:t>。</w:t>
      </w:r>
    </w:p>
    <w:p w:rsidR="00EA5D3E" w:rsidRDefault="00E376E3" w:rsidP="00F776B1">
      <w:pPr>
        <w:pStyle w:val="Body"/>
        <w:spacing w:beforeLines="50" w:before="120"/>
        <w:rPr>
          <w:rFonts w:asciiTheme="minorEastAsia" w:eastAsia="MingLiU" w:hAnsiTheme="minorEastAsia" w:hint="default"/>
          <w:lang w:val="zh-TW" w:eastAsia="zh-TW"/>
        </w:rPr>
      </w:pPr>
      <w:r>
        <w:rPr>
          <w:rFonts w:asciiTheme="minorEastAsia" w:eastAsiaTheme="minorEastAsia" w:hAnsiTheme="minorEastAsia" w:hint="cs"/>
          <w:lang w:val="zh-TW" w:eastAsia="zh-TW"/>
        </w:rPr>
        <w:t>每个季度发布一次财务报告。</w:t>
      </w:r>
    </w:p>
    <w:p w:rsidR="00DB0FDD" w:rsidRDefault="00DB0FDD" w:rsidP="00F776B1">
      <w:pPr>
        <w:pStyle w:val="Body"/>
        <w:spacing w:beforeLines="50" w:before="120"/>
        <w:rPr>
          <w:rFonts w:asciiTheme="minorEastAsia" w:eastAsia="MingLiU" w:hAnsiTheme="minorEastAsia" w:hint="default"/>
          <w:lang w:val="zh-TW" w:eastAsia="zh-TW"/>
        </w:rPr>
      </w:pPr>
      <w:r>
        <w:rPr>
          <w:rFonts w:asciiTheme="minorEastAsia" w:eastAsiaTheme="minorEastAsia" w:hAnsiTheme="minorEastAsia" w:hint="cs"/>
          <w:lang w:val="zh-TW" w:eastAsia="zh-TW"/>
        </w:rPr>
        <w:t>基金会将通过微信、</w:t>
      </w:r>
      <w:r>
        <w:rPr>
          <w:rFonts w:asciiTheme="minorEastAsia" w:eastAsiaTheme="minorEastAsia" w:hAnsiTheme="minorEastAsia" w:hint="default"/>
          <w:lang w:val="zh-TW" w:eastAsia="zh-TW"/>
        </w:rPr>
        <w:t>QQ</w:t>
      </w:r>
      <w:r>
        <w:rPr>
          <w:rFonts w:asciiTheme="minorEastAsia" w:eastAsiaTheme="minorEastAsia" w:hAnsiTheme="minorEastAsia" w:hint="cs"/>
          <w:lang w:val="zh-TW" w:eastAsia="zh-TW"/>
        </w:rPr>
        <w:t>、</w:t>
      </w:r>
      <w:bookmarkStart w:id="56" w:name="OLE_LINK5"/>
      <w:bookmarkStart w:id="57" w:name="OLE_LINK6"/>
      <w:r>
        <w:rPr>
          <w:rFonts w:asciiTheme="minorEastAsia" w:eastAsiaTheme="minorEastAsia" w:hAnsiTheme="minorEastAsia" w:hint="default"/>
          <w:lang w:val="zh-TW" w:eastAsia="zh-TW"/>
        </w:rPr>
        <w:t>Reddit</w:t>
      </w:r>
      <w:r>
        <w:rPr>
          <w:rFonts w:asciiTheme="minorEastAsia" w:eastAsiaTheme="minorEastAsia" w:hAnsiTheme="minorEastAsia" w:hint="cs"/>
          <w:lang w:val="zh-TW" w:eastAsia="zh-TW"/>
        </w:rPr>
        <w:t>、</w:t>
      </w:r>
      <w:r>
        <w:rPr>
          <w:rFonts w:asciiTheme="minorEastAsia" w:eastAsiaTheme="minorEastAsia" w:hAnsiTheme="minorEastAsia" w:hint="default"/>
          <w:lang w:val="zh-TW" w:eastAsia="zh-TW"/>
        </w:rPr>
        <w:t>Slack</w:t>
      </w:r>
      <w:r>
        <w:rPr>
          <w:rFonts w:asciiTheme="minorEastAsia" w:eastAsiaTheme="minorEastAsia" w:hAnsiTheme="minorEastAsia" w:hint="cs"/>
          <w:lang w:val="zh-TW" w:eastAsia="zh-TW"/>
        </w:rPr>
        <w:t>、</w:t>
      </w:r>
      <w:r>
        <w:rPr>
          <w:rFonts w:asciiTheme="minorEastAsia" w:eastAsiaTheme="minorEastAsia" w:hAnsiTheme="minorEastAsia" w:hint="default"/>
          <w:lang w:val="zh-TW" w:eastAsia="zh-TW"/>
        </w:rPr>
        <w:t>Twitter</w:t>
      </w:r>
      <w:r>
        <w:rPr>
          <w:rFonts w:asciiTheme="minorEastAsia" w:eastAsiaTheme="minorEastAsia" w:hAnsiTheme="minorEastAsia" w:hint="cs"/>
          <w:lang w:val="zh-TW" w:eastAsia="zh-TW"/>
        </w:rPr>
        <w:t>、</w:t>
      </w:r>
      <w:bookmarkEnd w:id="56"/>
      <w:bookmarkEnd w:id="57"/>
      <w:r>
        <w:rPr>
          <w:rFonts w:asciiTheme="minorEastAsia" w:eastAsiaTheme="minorEastAsia" w:hAnsiTheme="minorEastAsia" w:hint="cs"/>
          <w:lang w:val="zh-TW" w:eastAsia="zh-TW"/>
        </w:rPr>
        <w:t>网站等方式建立官方的信息发布和交流渠道。</w:t>
      </w:r>
    </w:p>
    <w:p w:rsidR="00DB0FDD" w:rsidRDefault="00DB0FDD" w:rsidP="00F776B1">
      <w:pPr>
        <w:pStyle w:val="Body"/>
        <w:spacing w:beforeLines="50" w:before="120"/>
        <w:rPr>
          <w:rFonts w:asciiTheme="minorEastAsia" w:eastAsia="MingLiU" w:hAnsiTheme="minorEastAsia" w:hint="default"/>
          <w:lang w:val="zh-TW" w:eastAsia="zh-TW"/>
        </w:rPr>
      </w:pPr>
    </w:p>
    <w:p w:rsidR="00DB0FDD" w:rsidRPr="00DB0FDD" w:rsidRDefault="00DB0FDD" w:rsidP="00F776B1">
      <w:pPr>
        <w:pStyle w:val="Body"/>
        <w:spacing w:beforeLines="50" w:before="120"/>
        <w:rPr>
          <w:rFonts w:asciiTheme="minorEastAsia" w:eastAsiaTheme="minorEastAsia" w:hAnsiTheme="minorEastAsia"/>
          <w:b/>
          <w:sz w:val="28"/>
          <w:szCs w:val="28"/>
          <w:lang w:val="zh-TW"/>
        </w:rPr>
      </w:pPr>
      <w:r w:rsidRPr="00DB0FDD">
        <w:rPr>
          <w:rFonts w:asciiTheme="minorEastAsia" w:eastAsiaTheme="minorEastAsia" w:hAnsiTheme="minorEastAsia"/>
          <w:b/>
          <w:sz w:val="28"/>
          <w:szCs w:val="28"/>
          <w:lang w:val="zh-TW"/>
        </w:rPr>
        <w:t>退出机制</w:t>
      </w:r>
    </w:p>
    <w:p w:rsidR="003A1E7F" w:rsidRDefault="00D84927" w:rsidP="00F776B1">
      <w:pPr>
        <w:pStyle w:val="Body"/>
        <w:spacing w:beforeLines="50" w:before="120"/>
        <w:rPr>
          <w:rFonts w:asciiTheme="minorEastAsia" w:eastAsia="MingLiU" w:hAnsiTheme="minorEastAsia"/>
          <w:lang w:val="zh-TW" w:eastAsia="zh-TW"/>
        </w:rPr>
      </w:pPr>
      <w:r>
        <w:rPr>
          <w:rFonts w:asciiTheme="minorEastAsia" w:eastAsiaTheme="minorEastAsia" w:hAnsiTheme="minorEastAsia"/>
          <w:lang w:val="zh-TW"/>
        </w:rPr>
        <w:t>发币后，水木币将在数字货币交易平台上线交易，参与者可在交易中卖出。</w:t>
      </w:r>
    </w:p>
    <w:p w:rsidR="008A01DC" w:rsidRDefault="00E376E3" w:rsidP="00F776B1">
      <w:pPr>
        <w:pStyle w:val="Body"/>
        <w:spacing w:beforeLines="50" w:before="120"/>
        <w:rPr>
          <w:rFonts w:asciiTheme="minorEastAsia" w:eastAsia="MingLiU" w:hAnsiTheme="minorEastAsia" w:hint="default"/>
          <w:lang w:val="zh-TW" w:eastAsia="zh-TW"/>
        </w:rPr>
      </w:pPr>
      <w:r>
        <w:rPr>
          <w:rFonts w:asciiTheme="minorEastAsia" w:eastAsiaTheme="minorEastAsia" w:hAnsiTheme="minorEastAsia" w:hint="cs"/>
          <w:lang w:val="zh-TW" w:eastAsia="zh-TW"/>
        </w:rPr>
        <w:t>为了更好地保护参与者的权益，基金会将筹集到的数字货币的</w:t>
      </w:r>
      <w:r>
        <w:rPr>
          <w:rFonts w:asciiTheme="minorEastAsia" w:eastAsiaTheme="minorEastAsia" w:hAnsiTheme="minorEastAsia" w:hint="default"/>
          <w:lang w:val="zh-TW" w:eastAsia="zh-TW"/>
        </w:rPr>
        <w:t>20%</w:t>
      </w:r>
      <w:r w:rsidR="008A01DC">
        <w:rPr>
          <w:rFonts w:asciiTheme="minorEastAsia" w:eastAsiaTheme="minorEastAsia" w:hAnsiTheme="minorEastAsia" w:hint="cs"/>
          <w:lang w:val="zh-TW" w:eastAsia="zh-TW"/>
        </w:rPr>
        <w:t>作为</w:t>
      </w:r>
      <w:r w:rsidR="004D143F">
        <w:rPr>
          <w:rFonts w:asciiTheme="minorEastAsia" w:eastAsiaTheme="minorEastAsia" w:hAnsiTheme="minorEastAsia"/>
          <w:lang w:val="zh-TW"/>
        </w:rPr>
        <w:t>风险</w:t>
      </w:r>
      <w:r w:rsidR="008A01DC">
        <w:rPr>
          <w:rFonts w:asciiTheme="minorEastAsia" w:eastAsiaTheme="minorEastAsia" w:hAnsiTheme="minorEastAsia" w:hint="cs"/>
          <w:lang w:val="zh-TW" w:eastAsia="zh-TW"/>
        </w:rPr>
        <w:t>储备金，</w:t>
      </w:r>
      <w:r w:rsidR="008A01DC">
        <w:rPr>
          <w:rFonts w:asciiTheme="minorEastAsia" w:eastAsiaTheme="minorEastAsia" w:hAnsiTheme="minorEastAsia"/>
          <w:lang w:val="zh-TW"/>
        </w:rPr>
        <w:t>当</w:t>
      </w:r>
      <w:r w:rsidR="008A01DC">
        <w:rPr>
          <w:rFonts w:asciiTheme="minorEastAsia" w:eastAsiaTheme="minorEastAsia" w:hAnsiTheme="minorEastAsia" w:hint="cs"/>
          <w:lang w:val="zh-TW" w:eastAsia="zh-TW"/>
        </w:rPr>
        <w:t>水木币交易市场低迷</w:t>
      </w:r>
      <w:r>
        <w:rPr>
          <w:rFonts w:asciiTheme="minorEastAsia" w:eastAsiaTheme="minorEastAsia" w:hAnsiTheme="minorEastAsia" w:hint="cs"/>
          <w:lang w:val="zh-TW" w:eastAsia="zh-TW"/>
        </w:rPr>
        <w:t>时进行公开回购。</w:t>
      </w:r>
    </w:p>
    <w:p w:rsidR="00FB6B7F" w:rsidRPr="00FB6B7F" w:rsidRDefault="00FB6B7F" w:rsidP="00F776B1">
      <w:pPr>
        <w:pStyle w:val="Body"/>
        <w:spacing w:beforeLines="50" w:before="120"/>
        <w:rPr>
          <w:rFonts w:asciiTheme="minorEastAsia" w:eastAsia="MingLiU" w:hAnsiTheme="minorEastAsia"/>
          <w:lang w:val="zh-TW" w:eastAsia="zh-TW"/>
        </w:rPr>
      </w:pPr>
      <w:r>
        <w:rPr>
          <w:rFonts w:asciiTheme="minorEastAsia" w:eastAsiaTheme="minorEastAsia" w:hAnsiTheme="minorEastAsia"/>
          <w:lang w:val="zh-TW"/>
        </w:rPr>
        <w:t>若</w:t>
      </w:r>
      <w:r w:rsidR="000D1571">
        <w:rPr>
          <w:rFonts w:asciiTheme="minorEastAsia" w:eastAsiaTheme="minorEastAsia" w:hAnsiTheme="minorEastAsia"/>
          <w:lang w:val="zh-TW"/>
        </w:rPr>
        <w:t>持有所有</w:t>
      </w:r>
      <w:r>
        <w:rPr>
          <w:rFonts w:asciiTheme="minorEastAsia" w:eastAsiaTheme="minorEastAsia" w:hAnsiTheme="minorEastAsia"/>
          <w:lang w:val="zh-TW"/>
        </w:rPr>
        <w:t>流通的</w:t>
      </w:r>
      <w:r w:rsidR="000D1571">
        <w:rPr>
          <w:rFonts w:asciiTheme="minorEastAsia" w:eastAsiaTheme="minorEastAsia" w:hAnsiTheme="minorEastAsia"/>
          <w:lang w:val="zh-TW"/>
        </w:rPr>
        <w:t>水木币的</w:t>
      </w:r>
      <w:r>
        <w:rPr>
          <w:rFonts w:asciiTheme="minorEastAsia" w:eastAsiaTheme="minorEastAsia" w:hAnsiTheme="minorEastAsia"/>
          <w:lang w:val="zh-TW"/>
        </w:rPr>
        <w:t>80%</w:t>
      </w:r>
      <w:r w:rsidR="006F3315">
        <w:rPr>
          <w:rFonts w:asciiTheme="minorEastAsia" w:eastAsiaTheme="minorEastAsia" w:hAnsiTheme="minorEastAsia"/>
          <w:lang w:val="zh-TW"/>
        </w:rPr>
        <w:t>以上</w:t>
      </w:r>
      <w:r>
        <w:rPr>
          <w:rFonts w:asciiTheme="minorEastAsia" w:eastAsiaTheme="minorEastAsia" w:hAnsiTheme="minorEastAsia"/>
          <w:lang w:val="zh-TW"/>
        </w:rPr>
        <w:t>的</w:t>
      </w:r>
      <w:r w:rsidR="000D1571">
        <w:rPr>
          <w:rFonts w:asciiTheme="minorEastAsia" w:eastAsiaTheme="minorEastAsia" w:hAnsiTheme="minorEastAsia"/>
          <w:lang w:val="zh-TW"/>
        </w:rPr>
        <w:t>人</w:t>
      </w:r>
      <w:r>
        <w:rPr>
          <w:rFonts w:asciiTheme="minorEastAsia" w:eastAsiaTheme="minorEastAsia" w:hAnsiTheme="minorEastAsia"/>
          <w:lang w:val="zh-TW"/>
        </w:rPr>
        <w:t>一致同意清盘，</w:t>
      </w:r>
      <w:r w:rsidR="006F3315">
        <w:rPr>
          <w:rFonts w:asciiTheme="minorEastAsia" w:eastAsiaTheme="minorEastAsia" w:hAnsiTheme="minorEastAsia"/>
          <w:lang w:val="zh-TW"/>
        </w:rPr>
        <w:t>则进入清盘流程</w:t>
      </w:r>
      <w:r w:rsidR="00795474">
        <w:rPr>
          <w:rFonts w:asciiTheme="minorEastAsia" w:eastAsiaTheme="minorEastAsia" w:hAnsiTheme="minorEastAsia"/>
          <w:lang w:val="zh-TW"/>
        </w:rPr>
        <w:t>。</w:t>
      </w:r>
      <w:r w:rsidR="006F3315">
        <w:rPr>
          <w:rFonts w:asciiTheme="minorEastAsia" w:eastAsiaTheme="minorEastAsia" w:hAnsiTheme="minorEastAsia"/>
          <w:lang w:val="zh-TW"/>
        </w:rPr>
        <w:t>基金会</w:t>
      </w:r>
      <w:r w:rsidR="000A1973">
        <w:rPr>
          <w:rFonts w:asciiTheme="minorEastAsia" w:eastAsiaTheme="minorEastAsia" w:hAnsiTheme="minorEastAsia"/>
          <w:lang w:val="zh-TW"/>
        </w:rPr>
        <w:t>以</w:t>
      </w:r>
      <w:r w:rsidR="00795474">
        <w:rPr>
          <w:rFonts w:asciiTheme="minorEastAsia" w:eastAsiaTheme="minorEastAsia" w:hAnsiTheme="minorEastAsia"/>
          <w:lang w:val="zh-TW"/>
        </w:rPr>
        <w:t>当前</w:t>
      </w:r>
      <w:r w:rsidR="00FF381F">
        <w:rPr>
          <w:rFonts w:asciiTheme="minorEastAsia" w:eastAsiaTheme="minorEastAsia" w:hAnsiTheme="minorEastAsia"/>
          <w:lang w:val="zh-TW"/>
        </w:rPr>
        <w:t>持有</w:t>
      </w:r>
      <w:r w:rsidR="005F3736">
        <w:rPr>
          <w:rFonts w:asciiTheme="minorEastAsia" w:eastAsiaTheme="minorEastAsia" w:hAnsiTheme="minorEastAsia"/>
          <w:lang w:val="zh-TW"/>
        </w:rPr>
        <w:t>的</w:t>
      </w:r>
      <w:r w:rsidR="00B47618">
        <w:rPr>
          <w:rFonts w:asciiTheme="minorEastAsia" w:eastAsiaTheme="minorEastAsia" w:hAnsiTheme="minorEastAsia"/>
          <w:lang w:val="zh-TW"/>
        </w:rPr>
        <w:t>所有</w:t>
      </w:r>
      <w:r w:rsidR="00FF381F">
        <w:rPr>
          <w:rFonts w:asciiTheme="minorEastAsia" w:eastAsiaTheme="minorEastAsia" w:hAnsiTheme="minorEastAsia"/>
          <w:lang w:val="zh-TW"/>
        </w:rPr>
        <w:t>在ICO过程中筹集</w:t>
      </w:r>
      <w:r w:rsidR="006F3315">
        <w:rPr>
          <w:rFonts w:asciiTheme="minorEastAsia" w:eastAsiaTheme="minorEastAsia" w:hAnsiTheme="minorEastAsia"/>
          <w:lang w:val="zh-TW"/>
        </w:rPr>
        <w:t>的数字货币</w:t>
      </w:r>
      <w:r w:rsidR="000A1973">
        <w:rPr>
          <w:rFonts w:asciiTheme="minorEastAsia" w:eastAsiaTheme="minorEastAsia" w:hAnsiTheme="minorEastAsia"/>
          <w:lang w:val="zh-TW"/>
        </w:rPr>
        <w:t>回购所有流通的水木币</w:t>
      </w:r>
      <w:r w:rsidR="0013500D">
        <w:rPr>
          <w:rFonts w:asciiTheme="minorEastAsia" w:eastAsiaTheme="minorEastAsia" w:hAnsiTheme="minorEastAsia"/>
          <w:lang w:val="zh-TW"/>
        </w:rPr>
        <w:t>，回购的水木币销毁</w:t>
      </w:r>
      <w:r w:rsidR="00FF381F">
        <w:rPr>
          <w:rFonts w:asciiTheme="minorEastAsia" w:eastAsiaTheme="minorEastAsia" w:hAnsiTheme="minorEastAsia"/>
          <w:lang w:val="zh-TW"/>
        </w:rPr>
        <w:t>。</w:t>
      </w:r>
    </w:p>
    <w:p w:rsidR="00605700" w:rsidRPr="003A1E7F" w:rsidRDefault="00605700" w:rsidP="00F776B1">
      <w:pPr>
        <w:pStyle w:val="Body"/>
        <w:spacing w:beforeLines="50" w:before="120"/>
        <w:rPr>
          <w:rFonts w:asciiTheme="minorEastAsia" w:eastAsia="MingLiU" w:hAnsiTheme="minorEastAsia"/>
          <w:lang w:eastAsia="zh-TW"/>
        </w:rPr>
      </w:pPr>
    </w:p>
    <w:p w:rsidR="00EA5D3E" w:rsidRDefault="00E376E3">
      <w:pPr>
        <w:pStyle w:val="4"/>
        <w:numPr>
          <w:ilvl w:val="3"/>
          <w:numId w:val="1"/>
        </w:numPr>
        <w:rPr>
          <w:rFonts w:hint="eastAsia"/>
          <w:lang w:val="zh-CN" w:eastAsia="zh-CN"/>
        </w:rPr>
      </w:pPr>
      <w:bookmarkStart w:id="58" w:name="_Toc491677687"/>
      <w:r>
        <w:rPr>
          <w:rFonts w:hint="eastAsia"/>
          <w:lang w:val="zh-CN" w:eastAsia="zh-CN"/>
        </w:rPr>
        <w:t>核心团队</w:t>
      </w:r>
      <w:bookmarkEnd w:id="58"/>
    </w:p>
    <w:p w:rsidR="00EA5D3E" w:rsidRDefault="00E376E3" w:rsidP="00F776B1">
      <w:pPr>
        <w:pStyle w:val="Body"/>
        <w:spacing w:beforeLines="50" w:before="120"/>
        <w:rPr>
          <w:rFonts w:asciiTheme="minorEastAsia" w:eastAsiaTheme="minorEastAsia" w:hAnsiTheme="minorEastAsia" w:hint="default"/>
          <w:b/>
        </w:rPr>
      </w:pPr>
      <w:r>
        <w:rPr>
          <w:rFonts w:asciiTheme="minorEastAsia" w:eastAsiaTheme="minorEastAsia" w:hAnsiTheme="minorEastAsia" w:hint="cs"/>
          <w:b/>
          <w:lang w:val="zh-TW" w:eastAsia="zh-TW"/>
        </w:rPr>
        <w:t>刘乐，创始人兼项目负责人</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cs"/>
          <w:lang w:val="zh-TW" w:eastAsia="zh-TW"/>
        </w:rPr>
        <w:t>毕业于清华大学计算机系，获得学士和硕士学位。</w:t>
      </w:r>
      <w:r>
        <w:rPr>
          <w:rFonts w:asciiTheme="minorEastAsia" w:eastAsiaTheme="minorEastAsia" w:hAnsiTheme="minorEastAsia" w:hint="default"/>
          <w:lang w:val="zh-TW" w:eastAsia="zh-TW"/>
        </w:rPr>
        <w:t>2010</w:t>
      </w:r>
      <w:r>
        <w:rPr>
          <w:rFonts w:asciiTheme="minorEastAsia" w:eastAsiaTheme="minorEastAsia" w:hAnsiTheme="minorEastAsia" w:hint="cs"/>
          <w:lang w:val="zh-TW" w:eastAsia="zh-TW"/>
        </w:rPr>
        <w:t>年加入上海证券交易所，</w:t>
      </w:r>
      <w:r>
        <w:rPr>
          <w:rFonts w:asciiTheme="minorEastAsia" w:eastAsiaTheme="minorEastAsia" w:hAnsiTheme="minorEastAsia" w:hint="default"/>
          <w:lang w:val="zh-TW" w:eastAsia="zh-TW"/>
        </w:rPr>
        <w:t>2012</w:t>
      </w:r>
      <w:r>
        <w:rPr>
          <w:rFonts w:asciiTheme="minorEastAsia" w:eastAsiaTheme="minorEastAsia" w:hAnsiTheme="minorEastAsia" w:hint="cs"/>
          <w:lang w:val="zh-TW" w:eastAsia="zh-TW"/>
        </w:rPr>
        <w:t>年开始研究区块链技术</w:t>
      </w:r>
      <w:r>
        <w:rPr>
          <w:rFonts w:asciiTheme="minorEastAsia" w:eastAsiaTheme="minorEastAsia" w:hAnsiTheme="minorEastAsia"/>
          <w:lang w:val="zh-TW"/>
        </w:rPr>
        <w:t>。</w:t>
      </w:r>
      <w:r>
        <w:rPr>
          <w:rFonts w:asciiTheme="minorEastAsia" w:eastAsiaTheme="minorEastAsia" w:hAnsiTheme="minorEastAsia" w:hint="cs"/>
          <w:lang w:val="zh-TW" w:eastAsia="zh-TW"/>
        </w:rPr>
        <w:t>作为</w:t>
      </w:r>
      <w:r>
        <w:rPr>
          <w:rFonts w:asciiTheme="minorEastAsia" w:eastAsiaTheme="minorEastAsia" w:hAnsiTheme="minorEastAsia" w:hint="default"/>
          <w:lang w:val="zh-TW" w:eastAsia="zh-TW"/>
        </w:rPr>
        <w:t>CTO</w:t>
      </w:r>
      <w:r>
        <w:rPr>
          <w:rFonts w:asciiTheme="minorEastAsia" w:eastAsiaTheme="minorEastAsia" w:hAnsiTheme="minorEastAsia" w:hint="cs"/>
          <w:lang w:val="zh-TW" w:eastAsia="zh-TW"/>
        </w:rPr>
        <w:t>于</w:t>
      </w:r>
      <w:r>
        <w:rPr>
          <w:rFonts w:asciiTheme="minorEastAsia" w:eastAsiaTheme="minorEastAsia" w:hAnsiTheme="minorEastAsia" w:hint="default"/>
          <w:lang w:val="zh-TW" w:eastAsia="zh-TW"/>
        </w:rPr>
        <w:t>2015</w:t>
      </w:r>
      <w:r>
        <w:rPr>
          <w:rFonts w:asciiTheme="minorEastAsia" w:eastAsiaTheme="minorEastAsia" w:hAnsiTheme="minorEastAsia" w:hint="cs"/>
          <w:lang w:val="zh-TW" w:eastAsia="zh-TW"/>
        </w:rPr>
        <w:t>年联合筹建东吴在线、</w:t>
      </w:r>
      <w:r>
        <w:rPr>
          <w:rFonts w:asciiTheme="minorEastAsia" w:eastAsiaTheme="minorEastAsia" w:hAnsiTheme="minorEastAsia" w:hint="default"/>
          <w:lang w:val="zh-TW" w:eastAsia="zh-TW"/>
        </w:rPr>
        <w:t>2016</w:t>
      </w:r>
      <w:r>
        <w:rPr>
          <w:rFonts w:asciiTheme="minorEastAsia" w:eastAsiaTheme="minorEastAsia" w:hAnsiTheme="minorEastAsia" w:hint="cs"/>
          <w:lang w:val="zh-TW" w:eastAsia="zh-TW"/>
        </w:rPr>
        <w:t>年联合筹建链石科技。</w:t>
      </w:r>
      <w:r>
        <w:rPr>
          <w:rFonts w:asciiTheme="minorEastAsia" w:eastAsiaTheme="minorEastAsia" w:hAnsiTheme="minorEastAsia" w:hint="default"/>
          <w:lang w:val="zh-TW" w:eastAsia="zh-TW"/>
        </w:rPr>
        <w:t>2017</w:t>
      </w:r>
      <w:r>
        <w:rPr>
          <w:rFonts w:asciiTheme="minorEastAsia" w:eastAsiaTheme="minorEastAsia" w:hAnsiTheme="minorEastAsia" w:hint="cs"/>
          <w:lang w:val="zh-TW" w:eastAsia="zh-TW"/>
        </w:rPr>
        <w:t>年创立以贝科技，致力于区块链交易协议、共识算法、智能合约等技术的研发，以及区块链在商业领域的落地。刘乐先生具有丰富的创业经验和管理经验。</w:t>
      </w:r>
    </w:p>
    <w:p w:rsidR="00EA5D3E" w:rsidRDefault="00EA5D3E" w:rsidP="00F776B1">
      <w:pPr>
        <w:pStyle w:val="Body"/>
        <w:spacing w:beforeLines="50" w:before="120"/>
        <w:rPr>
          <w:rFonts w:asciiTheme="minorEastAsia" w:eastAsiaTheme="minorEastAsia" w:hAnsiTheme="minorEastAsia" w:hint="default"/>
          <w:b/>
          <w:lang w:val="zh-TW" w:eastAsia="zh-TW"/>
        </w:rPr>
      </w:pPr>
    </w:p>
    <w:p w:rsidR="00EA5D3E" w:rsidRDefault="00E376E3" w:rsidP="00F776B1">
      <w:pPr>
        <w:pStyle w:val="Body"/>
        <w:spacing w:beforeLines="50" w:before="120"/>
        <w:rPr>
          <w:rFonts w:asciiTheme="minorEastAsia" w:eastAsiaTheme="minorEastAsia" w:hAnsiTheme="minorEastAsia" w:hint="default"/>
          <w:b/>
          <w:lang w:val="zh-TW" w:eastAsia="zh-TW"/>
        </w:rPr>
      </w:pPr>
      <w:r>
        <w:rPr>
          <w:rFonts w:asciiTheme="minorEastAsia" w:eastAsiaTheme="minorEastAsia" w:hAnsiTheme="minorEastAsia"/>
          <w:b/>
          <w:lang w:val="zh-TW" w:eastAsia="zh-TW"/>
        </w:rPr>
        <w:t>李中伟，技术负责人</w:t>
      </w:r>
    </w:p>
    <w:p w:rsidR="00EA5D3E" w:rsidRDefault="00E376E3" w:rsidP="00F776B1">
      <w:pPr>
        <w:pStyle w:val="Body"/>
        <w:spacing w:beforeLines="50" w:before="120"/>
        <w:rPr>
          <w:rFonts w:asciiTheme="minorEastAsia" w:eastAsiaTheme="minorEastAsia" w:hAnsiTheme="minorEastAsia" w:hint="default"/>
          <w:lang w:val="zh-TW" w:eastAsia="zh-TW"/>
        </w:rPr>
      </w:pPr>
      <w:r>
        <w:rPr>
          <w:rFonts w:asciiTheme="minorEastAsia" w:eastAsiaTheme="minorEastAsia" w:hAnsiTheme="minorEastAsia"/>
          <w:lang w:val="zh-TW" w:eastAsia="zh-TW"/>
        </w:rPr>
        <w:t>毕业于华中科技大学，</w:t>
      </w:r>
      <w:r>
        <w:rPr>
          <w:rFonts w:asciiTheme="minorEastAsia" w:eastAsiaTheme="minorEastAsia" w:hAnsiTheme="minorEastAsia"/>
          <w:lang w:val="zh-TW"/>
        </w:rPr>
        <w:t>获得学士和硕士学位。</w:t>
      </w:r>
      <w:r>
        <w:rPr>
          <w:rFonts w:asciiTheme="minorEastAsia" w:eastAsiaTheme="minorEastAsia" w:hAnsiTheme="minorEastAsia"/>
          <w:lang w:val="zh-TW" w:eastAsia="zh-TW"/>
        </w:rPr>
        <w:t>曾就职于腾讯、思科，多次参与创业。2015 年开始进入区块链领域，对以太坊和石墨烯平台有深入的研究，对区块链体系架构、智能合约、共识算法有较深刻的理解，并成功实施区块链方案到多家银行</w:t>
      </w:r>
      <w:r>
        <w:rPr>
          <w:rFonts w:asciiTheme="minorEastAsia" w:eastAsiaTheme="minorEastAsia" w:hAnsiTheme="minorEastAsia"/>
          <w:lang w:val="zh-TW"/>
        </w:rPr>
        <w:t>的</w:t>
      </w:r>
      <w:r>
        <w:rPr>
          <w:rFonts w:asciiTheme="minorEastAsia" w:eastAsiaTheme="minorEastAsia" w:hAnsiTheme="minorEastAsia"/>
          <w:lang w:val="zh-TW" w:eastAsia="zh-TW"/>
        </w:rPr>
        <w:t>基金</w:t>
      </w:r>
      <w:r>
        <w:rPr>
          <w:rFonts w:asciiTheme="minorEastAsia" w:eastAsiaTheme="minorEastAsia" w:hAnsiTheme="minorEastAsia"/>
          <w:lang w:val="zh-TW"/>
        </w:rPr>
        <w:t>托管</w:t>
      </w:r>
      <w:r>
        <w:rPr>
          <w:rFonts w:asciiTheme="minorEastAsia" w:eastAsiaTheme="minorEastAsia" w:hAnsiTheme="minorEastAsia"/>
          <w:lang w:val="zh-TW" w:eastAsia="zh-TW"/>
        </w:rPr>
        <w:t xml:space="preserve">系统。 </w:t>
      </w:r>
    </w:p>
    <w:p w:rsidR="00EA5D3E" w:rsidRDefault="00EA5D3E" w:rsidP="00F776B1">
      <w:pPr>
        <w:pStyle w:val="BodyA"/>
        <w:spacing w:beforeLines="50" w:before="120"/>
      </w:pPr>
    </w:p>
    <w:p w:rsidR="00EA5D3E" w:rsidRDefault="00E376E3" w:rsidP="00F776B1">
      <w:pPr>
        <w:pStyle w:val="Body"/>
        <w:spacing w:beforeLines="50" w:before="120"/>
        <w:rPr>
          <w:rFonts w:asciiTheme="minorEastAsia" w:eastAsiaTheme="minorEastAsia" w:hAnsiTheme="minorEastAsia" w:hint="default"/>
          <w:b/>
          <w:lang w:val="zh-TW" w:eastAsia="zh-TW"/>
        </w:rPr>
      </w:pPr>
      <w:r>
        <w:rPr>
          <w:rFonts w:asciiTheme="minorEastAsia" w:eastAsiaTheme="minorEastAsia" w:hAnsiTheme="minorEastAsia"/>
          <w:b/>
          <w:lang w:val="zh-TW" w:eastAsia="zh-TW"/>
        </w:rPr>
        <w:t>易强，市场负责人</w:t>
      </w:r>
    </w:p>
    <w:p w:rsidR="00EA5D3E" w:rsidRDefault="00E376E3" w:rsidP="00F776B1">
      <w:pPr>
        <w:pStyle w:val="BodyA"/>
        <w:spacing w:beforeLines="50" w:before="120"/>
        <w:rPr>
          <w:rFonts w:asciiTheme="minorEastAsia" w:eastAsiaTheme="minorEastAsia" w:hAnsiTheme="minorEastAsia"/>
          <w:lang w:eastAsia="zh-CN"/>
        </w:rPr>
      </w:pPr>
      <w:r>
        <w:rPr>
          <w:rFonts w:asciiTheme="minorEastAsia" w:eastAsiaTheme="minorEastAsia" w:hAnsiTheme="minorEastAsia" w:hint="eastAsia"/>
        </w:rPr>
        <w:t>毕业于湖南大学</w:t>
      </w:r>
      <w:r>
        <w:rPr>
          <w:rFonts w:asciiTheme="minorEastAsia" w:eastAsiaTheme="minorEastAsia" w:hAnsiTheme="minorEastAsia" w:hint="eastAsia"/>
          <w:lang w:eastAsia="zh-CN"/>
        </w:rPr>
        <w:t>，获得学士学位</w:t>
      </w:r>
      <w:r>
        <w:rPr>
          <w:rFonts w:asciiTheme="minorEastAsia" w:eastAsiaTheme="minorEastAsia" w:hAnsiTheme="minorEastAsia" w:hint="eastAsia"/>
        </w:rPr>
        <w:t>。具备10年以上用户运营、市场推广经验，</w:t>
      </w:r>
      <w:r>
        <w:rPr>
          <w:rFonts w:asciiTheme="minorEastAsia" w:eastAsiaTheme="minorEastAsia" w:hAnsiTheme="minorEastAsia" w:hint="eastAsia"/>
          <w:lang w:eastAsia="zh-CN"/>
        </w:rPr>
        <w:t>曾任达闻营销、大众点评营销总监，</w:t>
      </w:r>
      <w:r>
        <w:rPr>
          <w:rFonts w:asciiTheme="minorEastAsia" w:eastAsiaTheme="minorEastAsia" w:hAnsiTheme="minorEastAsia" w:hint="eastAsia"/>
        </w:rPr>
        <w:t>服务过大众点评、渣打银行、网易、盛大等</w:t>
      </w:r>
      <w:r>
        <w:rPr>
          <w:rFonts w:asciiTheme="minorEastAsia" w:eastAsiaTheme="minorEastAsia" w:hAnsiTheme="minorEastAsia" w:hint="eastAsia"/>
          <w:lang w:eastAsia="zh-CN"/>
        </w:rPr>
        <w:t>大</w:t>
      </w:r>
      <w:r>
        <w:rPr>
          <w:rFonts w:asciiTheme="minorEastAsia" w:eastAsiaTheme="minorEastAsia" w:hAnsiTheme="minorEastAsia" w:hint="eastAsia"/>
        </w:rPr>
        <w:t>客户，获得广泛好评</w:t>
      </w:r>
      <w:r>
        <w:rPr>
          <w:rFonts w:asciiTheme="minorEastAsia" w:eastAsiaTheme="minorEastAsia" w:hAnsiTheme="minorEastAsia" w:hint="eastAsia"/>
          <w:lang w:eastAsia="zh-CN"/>
        </w:rPr>
        <w:t>，也具有丰富的创业经验。</w:t>
      </w:r>
    </w:p>
    <w:p w:rsidR="00EA5D3E" w:rsidRDefault="00EA5D3E" w:rsidP="00F776B1">
      <w:pPr>
        <w:pStyle w:val="BodyA"/>
        <w:spacing w:beforeLines="50" w:before="120"/>
      </w:pPr>
    </w:p>
    <w:p w:rsidR="00EA5D3E" w:rsidRDefault="00E376E3" w:rsidP="00F776B1">
      <w:pPr>
        <w:pStyle w:val="Body"/>
        <w:spacing w:beforeLines="50" w:before="120"/>
        <w:rPr>
          <w:rFonts w:asciiTheme="minorEastAsia" w:eastAsiaTheme="minorEastAsia" w:hAnsiTheme="minorEastAsia" w:hint="default"/>
          <w:b/>
          <w:lang w:val="zh-TW" w:eastAsia="zh-TW"/>
        </w:rPr>
      </w:pPr>
      <w:r>
        <w:rPr>
          <w:rFonts w:asciiTheme="minorEastAsia" w:eastAsiaTheme="minorEastAsia" w:hAnsiTheme="minorEastAsia"/>
          <w:b/>
          <w:lang w:val="zh-TW" w:eastAsia="zh-TW"/>
        </w:rPr>
        <w:t>张军，核心工程师</w:t>
      </w:r>
    </w:p>
    <w:p w:rsidR="00EA5D3E" w:rsidRDefault="00E376E3" w:rsidP="00F776B1">
      <w:pPr>
        <w:pStyle w:val="BodyA"/>
        <w:spacing w:beforeLines="50" w:before="120"/>
        <w:rPr>
          <w:rFonts w:asciiTheme="minorEastAsia" w:eastAsiaTheme="minorEastAsia" w:hAnsiTheme="minorEastAsia"/>
        </w:rPr>
      </w:pPr>
      <w:r>
        <w:rPr>
          <w:rFonts w:asciiTheme="minorEastAsia" w:eastAsiaTheme="minorEastAsia" w:hAnsiTheme="minorEastAsia" w:hint="eastAsia"/>
        </w:rPr>
        <w:t>毕业于清华大学计算机系，获得学士和硕士学位。曾长期从事网络安全领域研究，对密码学、密码工程、大规模并发访问有深入研究。长期关注数字货币，具有2年以上区块链开发经验。</w:t>
      </w:r>
    </w:p>
    <w:p w:rsidR="00EA5D3E" w:rsidRDefault="00EA5D3E" w:rsidP="00F776B1">
      <w:pPr>
        <w:pStyle w:val="BodyA"/>
        <w:spacing w:beforeLines="50" w:before="120"/>
      </w:pPr>
    </w:p>
    <w:p w:rsidR="00EA5D3E" w:rsidRDefault="00E376E3" w:rsidP="00F776B1">
      <w:pPr>
        <w:pStyle w:val="Body"/>
        <w:spacing w:beforeLines="50" w:before="120"/>
        <w:rPr>
          <w:rFonts w:asciiTheme="minorEastAsia" w:eastAsiaTheme="minorEastAsia" w:hAnsiTheme="minorEastAsia" w:hint="default"/>
          <w:b/>
          <w:lang w:val="zh-TW" w:eastAsia="zh-TW"/>
        </w:rPr>
      </w:pPr>
      <w:r>
        <w:rPr>
          <w:rFonts w:asciiTheme="minorEastAsia" w:eastAsiaTheme="minorEastAsia" w:hAnsiTheme="minorEastAsia"/>
          <w:b/>
          <w:lang w:val="zh-TW" w:eastAsia="zh-TW"/>
        </w:rPr>
        <w:t>李阳，核心工程师</w:t>
      </w:r>
    </w:p>
    <w:p w:rsidR="00EA5D3E" w:rsidRDefault="00E376E3" w:rsidP="00F776B1">
      <w:pPr>
        <w:pStyle w:val="BodyA"/>
        <w:spacing w:beforeLines="50" w:before="120"/>
        <w:rPr>
          <w:rFonts w:asciiTheme="minorEastAsia" w:eastAsiaTheme="minorEastAsia" w:hAnsiTheme="minorEastAsia"/>
        </w:rPr>
      </w:pPr>
      <w:r>
        <w:rPr>
          <w:rFonts w:asciiTheme="minorEastAsia" w:eastAsiaTheme="minorEastAsia" w:hAnsiTheme="minorEastAsia" w:hint="eastAsia"/>
        </w:rPr>
        <w:t>毕业于清华大学计算机系，获得学位学位。曾在蚂蚁金服从事支付宝核心交易系统的研发。具有1年多区块链开发经验。</w:t>
      </w:r>
    </w:p>
    <w:p w:rsidR="00EA5D3E" w:rsidRDefault="00EA5D3E" w:rsidP="00F776B1">
      <w:pPr>
        <w:pStyle w:val="BodyA"/>
        <w:spacing w:beforeLines="50" w:before="120"/>
        <w:rPr>
          <w:sz w:val="24"/>
          <w:szCs w:val="24"/>
        </w:rPr>
      </w:pPr>
    </w:p>
    <w:p w:rsidR="00EA5D3E" w:rsidRDefault="00E376E3" w:rsidP="00F776B1">
      <w:pPr>
        <w:pStyle w:val="Body"/>
        <w:spacing w:beforeLines="50" w:before="120"/>
        <w:rPr>
          <w:rFonts w:asciiTheme="minorEastAsia" w:eastAsiaTheme="minorEastAsia" w:hAnsiTheme="minorEastAsia" w:hint="default"/>
          <w:b/>
          <w:lang w:val="zh-TW" w:eastAsia="zh-TW"/>
        </w:rPr>
      </w:pPr>
      <w:r>
        <w:rPr>
          <w:rFonts w:asciiTheme="minorEastAsia" w:eastAsiaTheme="minorEastAsia" w:hAnsiTheme="minorEastAsia"/>
          <w:b/>
          <w:lang w:val="zh-TW" w:eastAsia="zh-TW"/>
        </w:rPr>
        <w:t>沈华虎</w:t>
      </w:r>
      <w:r>
        <w:rPr>
          <w:rFonts w:asciiTheme="minorEastAsia" w:eastAsiaTheme="minorEastAsia" w:hAnsiTheme="minorEastAsia"/>
          <w:b/>
          <w:lang w:val="zh-TW"/>
        </w:rPr>
        <w:t>，</w:t>
      </w:r>
      <w:r>
        <w:rPr>
          <w:rFonts w:asciiTheme="minorEastAsia" w:eastAsiaTheme="minorEastAsia" w:hAnsiTheme="minorEastAsia"/>
          <w:b/>
          <w:lang w:val="zh-TW" w:eastAsia="zh-TW"/>
        </w:rPr>
        <w:t xml:space="preserve"> 资深工程师</w:t>
      </w:r>
    </w:p>
    <w:p w:rsidR="00EA5D3E" w:rsidRDefault="00E376E3" w:rsidP="00F776B1">
      <w:pPr>
        <w:pStyle w:val="Body"/>
        <w:spacing w:beforeLines="50" w:before="120"/>
        <w:rPr>
          <w:rFonts w:asciiTheme="minorEastAsia" w:eastAsia="PMingLiU" w:hAnsiTheme="minorEastAsia" w:hint="default"/>
          <w:lang w:val="zh-TW" w:eastAsia="zh-TW"/>
        </w:rPr>
      </w:pPr>
      <w:r>
        <w:rPr>
          <w:rFonts w:asciiTheme="minorEastAsia" w:eastAsiaTheme="minorEastAsia" w:hAnsiTheme="minorEastAsia"/>
          <w:lang w:val="zh-TW"/>
        </w:rPr>
        <w:t>毕业于</w:t>
      </w:r>
      <w:r>
        <w:rPr>
          <w:rFonts w:asciiTheme="minorEastAsia" w:eastAsiaTheme="minorEastAsia" w:hAnsiTheme="minorEastAsia"/>
          <w:lang w:val="zh-TW" w:eastAsia="zh-TW"/>
        </w:rPr>
        <w:t>西安交通大学</w:t>
      </w:r>
      <w:r>
        <w:rPr>
          <w:rFonts w:asciiTheme="minorEastAsia" w:eastAsiaTheme="minorEastAsia" w:hAnsiTheme="minorEastAsia"/>
          <w:lang w:val="zh-TW"/>
        </w:rPr>
        <w:t>，获得</w:t>
      </w:r>
      <w:r>
        <w:rPr>
          <w:rFonts w:asciiTheme="minorEastAsia" w:eastAsiaTheme="minorEastAsia" w:hAnsiTheme="minorEastAsia"/>
          <w:lang w:val="zh-TW" w:eastAsia="zh-TW"/>
        </w:rPr>
        <w:t>硕士</w:t>
      </w:r>
      <w:r>
        <w:rPr>
          <w:rFonts w:asciiTheme="minorEastAsia" w:eastAsiaTheme="minorEastAsia" w:hAnsiTheme="minorEastAsia"/>
          <w:lang w:val="zh-TW"/>
        </w:rPr>
        <w:t>学位。具有</w:t>
      </w:r>
      <w:r>
        <w:rPr>
          <w:rFonts w:asciiTheme="minorEastAsia" w:eastAsiaTheme="minorEastAsia" w:hAnsiTheme="minorEastAsia"/>
          <w:lang w:val="zh-TW" w:eastAsia="zh-TW"/>
        </w:rPr>
        <w:t>多年软件开发经验，熟悉移动端和后台开发，先后在HTC、思科、英孚等企业就职，多次创业经验。</w:t>
      </w:r>
    </w:p>
    <w:p w:rsidR="00EA5D3E" w:rsidRDefault="00EA5D3E" w:rsidP="00F776B1">
      <w:pPr>
        <w:pStyle w:val="Body"/>
        <w:spacing w:beforeLines="50" w:before="120"/>
        <w:rPr>
          <w:rFonts w:asciiTheme="minorEastAsia" w:eastAsia="PMingLiU" w:hAnsiTheme="minorEastAsia" w:hint="default"/>
          <w:lang w:val="zh-TW" w:eastAsia="zh-TW"/>
        </w:rPr>
      </w:pPr>
    </w:p>
    <w:p w:rsidR="00EA5D3E" w:rsidRDefault="00E376E3" w:rsidP="00F776B1">
      <w:pPr>
        <w:pStyle w:val="Body"/>
        <w:spacing w:beforeLines="50" w:before="120"/>
        <w:rPr>
          <w:rFonts w:asciiTheme="minorEastAsia" w:eastAsiaTheme="minorEastAsia" w:hAnsiTheme="minorEastAsia" w:hint="default"/>
          <w:b/>
          <w:lang w:val="zh-TW" w:eastAsia="zh-TW"/>
        </w:rPr>
      </w:pPr>
      <w:r>
        <w:rPr>
          <w:rFonts w:asciiTheme="minorEastAsia" w:eastAsiaTheme="minorEastAsia" w:hAnsiTheme="minorEastAsia"/>
          <w:b/>
          <w:lang w:val="zh-TW" w:eastAsia="zh-TW"/>
        </w:rPr>
        <w:t>马颉</w:t>
      </w:r>
      <w:r>
        <w:rPr>
          <w:rFonts w:asciiTheme="minorEastAsia" w:eastAsiaTheme="minorEastAsia" w:hAnsiTheme="minorEastAsia"/>
          <w:b/>
          <w:lang w:val="zh-TW"/>
        </w:rPr>
        <w:t>，</w:t>
      </w:r>
      <w:r>
        <w:rPr>
          <w:rFonts w:asciiTheme="minorEastAsia" w:eastAsiaTheme="minorEastAsia" w:hAnsiTheme="minorEastAsia"/>
          <w:b/>
          <w:lang w:val="zh-TW" w:eastAsia="zh-TW"/>
        </w:rPr>
        <w:t xml:space="preserve"> 资深工程师</w:t>
      </w:r>
    </w:p>
    <w:p w:rsidR="00EA5D3E" w:rsidRDefault="00E376E3" w:rsidP="00F776B1">
      <w:pPr>
        <w:pStyle w:val="Body"/>
        <w:spacing w:beforeLines="50" w:before="120"/>
        <w:rPr>
          <w:rFonts w:asciiTheme="minorEastAsia" w:eastAsiaTheme="minorEastAsia" w:hAnsiTheme="minorEastAsia" w:hint="default"/>
          <w:lang w:val="zh-TW" w:eastAsia="zh-TW"/>
        </w:rPr>
      </w:pPr>
      <w:r>
        <w:rPr>
          <w:rFonts w:asciiTheme="minorEastAsia" w:eastAsiaTheme="minorEastAsia" w:hAnsiTheme="minorEastAsia"/>
          <w:lang w:val="zh-TW"/>
        </w:rPr>
        <w:t>毕业于</w:t>
      </w:r>
      <w:r>
        <w:rPr>
          <w:rFonts w:asciiTheme="minorEastAsia" w:eastAsiaTheme="minorEastAsia" w:hAnsiTheme="minorEastAsia"/>
          <w:lang w:val="zh-TW" w:eastAsia="zh-TW"/>
        </w:rPr>
        <w:t>中国科学技术大学</w:t>
      </w:r>
      <w:r>
        <w:rPr>
          <w:rFonts w:asciiTheme="minorEastAsia" w:eastAsiaTheme="minorEastAsia" w:hAnsiTheme="minorEastAsia"/>
          <w:lang w:val="zh-TW"/>
        </w:rPr>
        <w:t>，</w:t>
      </w:r>
      <w:r>
        <w:rPr>
          <w:rFonts w:asciiTheme="minorEastAsia" w:eastAsiaTheme="minorEastAsia" w:hAnsiTheme="minorEastAsia"/>
          <w:lang w:val="zh-TW" w:eastAsia="zh-TW"/>
        </w:rPr>
        <w:t>获得硕士学位</w:t>
      </w:r>
      <w:r>
        <w:rPr>
          <w:rFonts w:asciiTheme="minorEastAsia" w:eastAsiaTheme="minorEastAsia" w:hAnsiTheme="minorEastAsia"/>
          <w:lang w:val="zh-TW"/>
        </w:rPr>
        <w:t>。</w:t>
      </w:r>
      <w:r>
        <w:rPr>
          <w:rFonts w:asciiTheme="minorEastAsia" w:eastAsiaTheme="minorEastAsia" w:hAnsiTheme="minorEastAsia"/>
          <w:lang w:val="zh-TW" w:eastAsia="zh-TW"/>
        </w:rPr>
        <w:t>先后在思科、支付宝、爱奇艺等公司任职，对密码学算法有深入理解，精通架构设计，熟悉主流移动端系统的软件开发。</w:t>
      </w:r>
    </w:p>
    <w:p w:rsidR="00EA5D3E" w:rsidRDefault="00EA5D3E" w:rsidP="00F776B1">
      <w:pPr>
        <w:pStyle w:val="Body"/>
        <w:spacing w:beforeLines="50" w:before="120"/>
        <w:rPr>
          <w:rFonts w:asciiTheme="minorEastAsia" w:eastAsiaTheme="minorEastAsia" w:hAnsiTheme="minorEastAsia" w:hint="default"/>
        </w:rPr>
      </w:pPr>
    </w:p>
    <w:p w:rsidR="00EA5D3E" w:rsidRDefault="00E376E3">
      <w:pPr>
        <w:pStyle w:val="4"/>
        <w:numPr>
          <w:ilvl w:val="3"/>
          <w:numId w:val="1"/>
        </w:numPr>
        <w:rPr>
          <w:rFonts w:hint="eastAsia"/>
          <w:lang w:val="zh-CN" w:eastAsia="zh-CN"/>
        </w:rPr>
      </w:pPr>
      <w:bookmarkStart w:id="59" w:name="_Toc491677688"/>
      <w:r>
        <w:rPr>
          <w:rFonts w:hint="eastAsia"/>
          <w:lang w:val="zh-CN" w:eastAsia="zh-CN"/>
        </w:rPr>
        <w:t>顾问及投资人</w:t>
      </w:r>
      <w:bookmarkEnd w:id="59"/>
    </w:p>
    <w:p w:rsidR="00EA5D3E" w:rsidRDefault="00E376E3" w:rsidP="00F776B1">
      <w:pPr>
        <w:pStyle w:val="Body"/>
        <w:spacing w:beforeLines="50" w:before="120"/>
        <w:rPr>
          <w:rFonts w:asciiTheme="minorEastAsia" w:eastAsiaTheme="minorEastAsia" w:hAnsiTheme="minorEastAsia" w:hint="default"/>
          <w:lang w:val="zh-TW"/>
        </w:rPr>
      </w:pPr>
      <w:r>
        <w:rPr>
          <w:rFonts w:asciiTheme="minorEastAsia" w:eastAsiaTheme="minorEastAsia" w:hAnsiTheme="minorEastAsia" w:hint="cs"/>
          <w:lang w:val="zh-TW" w:eastAsia="zh-TW"/>
        </w:rPr>
        <w:t>水木链项目从启动到发展的各个阶段中，得到了社会各界的大力支持，在此感谢他们</w:t>
      </w:r>
      <w:r>
        <w:rPr>
          <w:rFonts w:asciiTheme="minorEastAsia" w:eastAsiaTheme="minorEastAsia" w:hAnsiTheme="minorEastAsia"/>
          <w:lang w:val="zh-TW"/>
        </w:rPr>
        <w:t>。</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cs"/>
          <w:lang w:val="zh-TW" w:eastAsia="zh-TW"/>
        </w:rPr>
        <w:t>田甲</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cs"/>
          <w:lang w:val="zh-TW" w:eastAsia="zh-TW"/>
        </w:rPr>
        <w:t>比特基金首席科学家</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spacing w:beforeLines="50" w:before="120"/>
        <w:rPr>
          <w:rFonts w:asciiTheme="minorEastAsia" w:eastAsia="PMingLiU" w:hAnsiTheme="minorEastAsia" w:hint="default"/>
          <w:lang w:val="zh-TW" w:eastAsia="zh-TW"/>
        </w:rPr>
      </w:pPr>
      <w:r>
        <w:rPr>
          <w:rFonts w:asciiTheme="minorEastAsia" w:eastAsiaTheme="minorEastAsia" w:hAnsiTheme="minorEastAsia" w:hint="cs"/>
          <w:lang w:val="zh-TW" w:eastAsia="zh-TW"/>
        </w:rPr>
        <w:t>薛昆</w:t>
      </w:r>
    </w:p>
    <w:p w:rsidR="00EA5D3E" w:rsidRDefault="00E376E3" w:rsidP="00F776B1">
      <w:pPr>
        <w:pStyle w:val="Body"/>
        <w:spacing w:beforeLines="50" w:before="120"/>
        <w:rPr>
          <w:rFonts w:asciiTheme="minorEastAsia" w:eastAsia="PMingLiU" w:hAnsiTheme="minorEastAsia" w:hint="default"/>
        </w:rPr>
      </w:pPr>
      <w:r>
        <w:rPr>
          <w:rFonts w:asciiTheme="minorEastAsia" w:eastAsiaTheme="minorEastAsia" w:hAnsiTheme="minorEastAsia"/>
        </w:rPr>
        <w:t>通联数据优矿事业部总经理</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hint="cs"/>
          <w:lang w:val="zh-TW" w:eastAsia="zh-TW"/>
        </w:rPr>
        <w:t>陈涛</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链石科技首席运营官</w:t>
      </w:r>
    </w:p>
    <w:p w:rsidR="00EA5D3E" w:rsidRDefault="00EA5D3E" w:rsidP="00F776B1">
      <w:pPr>
        <w:pStyle w:val="Body"/>
        <w:spacing w:beforeLines="50" w:before="120"/>
        <w:rPr>
          <w:rFonts w:asciiTheme="minorEastAsia" w:eastAsiaTheme="minorEastAsia" w:hAnsiTheme="minorEastAsia" w:hint="default"/>
        </w:rPr>
      </w:pPr>
    </w:p>
    <w:p w:rsidR="00EA5D3E" w:rsidRDefault="00E376E3">
      <w:pPr>
        <w:pStyle w:val="3"/>
        <w:numPr>
          <w:ilvl w:val="1"/>
          <w:numId w:val="8"/>
        </w:numPr>
        <w:rPr>
          <w:lang w:val="zh-CN" w:eastAsia="zh-CN"/>
        </w:rPr>
      </w:pPr>
      <w:bookmarkStart w:id="60" w:name="_Toc491677718"/>
      <w:bookmarkStart w:id="61" w:name="_Toc491677689"/>
      <w:bookmarkStart w:id="62" w:name="_Toc491805941"/>
      <w:r>
        <w:rPr>
          <w:rFonts w:hint="eastAsia"/>
          <w:lang w:val="zh-CN" w:eastAsia="zh-CN"/>
        </w:rPr>
        <w:t>发展路线图</w:t>
      </w:r>
      <w:bookmarkEnd w:id="60"/>
      <w:bookmarkEnd w:id="61"/>
      <w:bookmarkEnd w:id="62"/>
    </w:p>
    <w:p w:rsidR="00EA5D3E" w:rsidRDefault="00E376E3" w:rsidP="00F776B1">
      <w:pPr>
        <w:pStyle w:val="Body"/>
        <w:spacing w:beforeLines="50" w:before="120"/>
        <w:rPr>
          <w:rFonts w:asciiTheme="minorEastAsia" w:eastAsiaTheme="minorEastAsia" w:hAnsiTheme="minorEastAsia" w:hint="default"/>
          <w:b/>
          <w:bCs/>
        </w:rPr>
      </w:pPr>
      <w:r>
        <w:rPr>
          <w:rFonts w:asciiTheme="minorEastAsia" w:eastAsiaTheme="minorEastAsia" w:hAnsiTheme="minorEastAsia" w:hint="default"/>
          <w:b/>
          <w:bCs/>
        </w:rPr>
        <w:t>2017</w:t>
      </w:r>
      <w:r>
        <w:rPr>
          <w:rFonts w:asciiTheme="minorEastAsia" w:eastAsiaTheme="minorEastAsia" w:hAnsiTheme="minorEastAsia"/>
          <w:b/>
        </w:rPr>
        <w:t>年</w:t>
      </w:r>
      <w:r>
        <w:rPr>
          <w:rFonts w:asciiTheme="minorEastAsia" w:eastAsiaTheme="minorEastAsia" w:hAnsiTheme="minorEastAsia" w:hint="default"/>
          <w:b/>
          <w:bCs/>
        </w:rPr>
        <w:t>3</w:t>
      </w:r>
      <w:r>
        <w:rPr>
          <w:rFonts w:asciiTheme="minorEastAsia" w:eastAsiaTheme="minorEastAsia" w:hAnsiTheme="minorEastAsia"/>
          <w:b/>
        </w:rPr>
        <w:t>月开始理论设计，进行概念论证</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水木链的起源，来自于给多家银行做区块链的解决方案，当时主要是为了提高单一区块链交易性能和便捷地开发基于智能合约的应用，在这个过程中我们发现了现有区块链在商业应用方面的不足。基于这些经验，我们提出了水木链，在技术和理念上进行了一些创新，融合以太坊通用的智能合约技术，采用</w:t>
      </w:r>
      <w:r>
        <w:rPr>
          <w:rFonts w:asciiTheme="minorEastAsia" w:eastAsiaTheme="minorEastAsia" w:hAnsiTheme="minorEastAsia" w:hint="default"/>
        </w:rPr>
        <w:t>DPOS</w:t>
      </w:r>
      <w:r>
        <w:rPr>
          <w:rFonts w:asciiTheme="minorEastAsia" w:eastAsiaTheme="minorEastAsia" w:hAnsiTheme="minorEastAsia"/>
        </w:rPr>
        <w:t>共识算法，提供商业友好的区块链应用接口，致力于打造一个商业区块链应用的生态平台。</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spacing w:beforeLines="50" w:before="120"/>
        <w:rPr>
          <w:rFonts w:asciiTheme="minorEastAsia" w:eastAsiaTheme="minorEastAsia" w:hAnsiTheme="minorEastAsia" w:hint="default"/>
          <w:b/>
          <w:bCs/>
        </w:rPr>
      </w:pPr>
      <w:r>
        <w:rPr>
          <w:rFonts w:asciiTheme="minorEastAsia" w:eastAsiaTheme="minorEastAsia" w:hAnsiTheme="minorEastAsia" w:hint="default"/>
          <w:b/>
          <w:bCs/>
        </w:rPr>
        <w:t>2017</w:t>
      </w:r>
      <w:r>
        <w:rPr>
          <w:rFonts w:asciiTheme="minorEastAsia" w:eastAsiaTheme="minorEastAsia" w:hAnsiTheme="minorEastAsia"/>
          <w:b/>
        </w:rPr>
        <w:t>年</w:t>
      </w:r>
      <w:r>
        <w:rPr>
          <w:rFonts w:asciiTheme="minorEastAsia" w:eastAsiaTheme="minorEastAsia" w:hAnsiTheme="minorEastAsia" w:hint="default"/>
          <w:b/>
          <w:bCs/>
        </w:rPr>
        <w:t>8</w:t>
      </w:r>
      <w:r>
        <w:rPr>
          <w:rFonts w:asciiTheme="minorEastAsia" w:eastAsiaTheme="minorEastAsia" w:hAnsiTheme="minorEastAsia"/>
          <w:b/>
        </w:rPr>
        <w:t>月发布白皮书水木链网站上线，进入</w:t>
      </w:r>
      <w:r>
        <w:rPr>
          <w:rFonts w:asciiTheme="minorEastAsia" w:eastAsiaTheme="minorEastAsia" w:hAnsiTheme="minorEastAsia" w:hint="default"/>
          <w:b/>
          <w:bCs/>
        </w:rPr>
        <w:t>ICO</w:t>
      </w:r>
      <w:r>
        <w:rPr>
          <w:rFonts w:asciiTheme="minorEastAsia" w:eastAsiaTheme="minorEastAsia" w:hAnsiTheme="minorEastAsia"/>
          <w:b/>
        </w:rPr>
        <w:t>阶段</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lastRenderedPageBreak/>
        <w:t>经过几个月的准备，我们将概念论证的结果形成了水木链技术白皮书。初期的时候我们将技术白皮书提交至我们的顾问团队及其他业内人士审阅，并获取了许多意见和建议。在这个基础上进行改进后，水木链项目正式公布，发布项目网站并开始进入</w:t>
      </w:r>
      <w:r>
        <w:rPr>
          <w:rFonts w:asciiTheme="minorEastAsia" w:eastAsiaTheme="minorEastAsia" w:hAnsiTheme="minorEastAsia" w:hint="default"/>
        </w:rPr>
        <w:t>ICO</w:t>
      </w:r>
      <w:r>
        <w:rPr>
          <w:rFonts w:asciiTheme="minorEastAsia" w:eastAsiaTheme="minorEastAsia" w:hAnsiTheme="minorEastAsia"/>
        </w:rPr>
        <w:t>阶段。</w:t>
      </w:r>
    </w:p>
    <w:p w:rsidR="00EA5D3E" w:rsidRDefault="00EA5D3E" w:rsidP="00F776B1">
      <w:pPr>
        <w:pStyle w:val="Body"/>
        <w:spacing w:beforeLines="50" w:before="120"/>
        <w:rPr>
          <w:rFonts w:asciiTheme="minorEastAsia" w:eastAsiaTheme="minorEastAsia" w:hAnsiTheme="minorEastAsia" w:hint="default"/>
          <w:bCs/>
        </w:rPr>
      </w:pPr>
    </w:p>
    <w:p w:rsidR="00EA5D3E" w:rsidRDefault="00E376E3" w:rsidP="00F776B1">
      <w:pPr>
        <w:pStyle w:val="Body"/>
        <w:spacing w:beforeLines="50" w:before="120"/>
        <w:rPr>
          <w:rFonts w:asciiTheme="minorEastAsia" w:eastAsiaTheme="minorEastAsia" w:hAnsiTheme="minorEastAsia" w:hint="default"/>
          <w:b/>
          <w:bCs/>
        </w:rPr>
      </w:pPr>
      <w:r>
        <w:rPr>
          <w:rFonts w:asciiTheme="minorEastAsia" w:eastAsiaTheme="minorEastAsia" w:hAnsiTheme="minorEastAsia" w:hint="default"/>
          <w:b/>
          <w:bCs/>
        </w:rPr>
        <w:t>2017</w:t>
      </w:r>
      <w:r>
        <w:rPr>
          <w:rFonts w:asciiTheme="minorEastAsia" w:eastAsiaTheme="minorEastAsia" w:hAnsiTheme="minorEastAsia"/>
          <w:b/>
        </w:rPr>
        <w:t>年</w:t>
      </w:r>
      <w:r>
        <w:rPr>
          <w:rFonts w:asciiTheme="minorEastAsia" w:eastAsiaTheme="minorEastAsia" w:hAnsiTheme="minorEastAsia" w:hint="default"/>
          <w:b/>
          <w:bCs/>
        </w:rPr>
        <w:t>9</w:t>
      </w:r>
      <w:r>
        <w:rPr>
          <w:rFonts w:asciiTheme="minorEastAsia" w:eastAsiaTheme="minorEastAsia" w:hAnsiTheme="minorEastAsia"/>
          <w:b/>
        </w:rPr>
        <w:t>月</w:t>
      </w:r>
      <w:r>
        <w:rPr>
          <w:rFonts w:asciiTheme="minorEastAsia" w:eastAsiaTheme="minorEastAsia" w:hAnsiTheme="minorEastAsia" w:hint="default"/>
          <w:b/>
          <w:bCs/>
        </w:rPr>
        <w:t>ICO</w:t>
      </w:r>
      <w:r>
        <w:rPr>
          <w:rFonts w:asciiTheme="minorEastAsia" w:eastAsiaTheme="minorEastAsia" w:hAnsiTheme="minorEastAsia"/>
          <w:b/>
        </w:rPr>
        <w:t>宣传开始面向特定用户预售代币</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水木链启动</w:t>
      </w:r>
      <w:r>
        <w:rPr>
          <w:rFonts w:asciiTheme="minorEastAsia" w:eastAsiaTheme="minorEastAsia" w:hAnsiTheme="minorEastAsia" w:hint="default"/>
        </w:rPr>
        <w:t>ICO</w:t>
      </w:r>
      <w:r>
        <w:rPr>
          <w:rFonts w:asciiTheme="minorEastAsia" w:eastAsiaTheme="minorEastAsia" w:hAnsiTheme="minorEastAsia"/>
        </w:rPr>
        <w:t>的准备，开始在市场上面宣传和推广水木链，这个阶段开启代币的预售，面向的对象主要是对区块链技术和水木链有一定了解的用户。同时也开始做代币的技术准备，</w:t>
      </w:r>
      <w:r>
        <w:rPr>
          <w:rFonts w:asciiTheme="minorEastAsia" w:eastAsiaTheme="minorEastAsia" w:hAnsiTheme="minorEastAsia" w:hint="default"/>
        </w:rPr>
        <w:t>ICO</w:t>
      </w:r>
      <w:r>
        <w:rPr>
          <w:rFonts w:asciiTheme="minorEastAsia" w:eastAsiaTheme="minorEastAsia" w:hAnsiTheme="minorEastAsia"/>
        </w:rPr>
        <w:t>将通过以太坊</w:t>
      </w:r>
      <w:r>
        <w:rPr>
          <w:rFonts w:asciiTheme="minorEastAsia" w:eastAsiaTheme="minorEastAsia" w:hAnsiTheme="minorEastAsia" w:hint="default"/>
        </w:rPr>
        <w:t>ERC20</w:t>
      </w:r>
      <w:r>
        <w:rPr>
          <w:rFonts w:asciiTheme="minorEastAsia" w:eastAsiaTheme="minorEastAsia" w:hAnsiTheme="minorEastAsia"/>
        </w:rPr>
        <w:t>代币的方式进行公开销售。</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spacing w:beforeLines="50" w:before="120"/>
        <w:rPr>
          <w:rFonts w:asciiTheme="minorEastAsia" w:eastAsiaTheme="minorEastAsia" w:hAnsiTheme="minorEastAsia" w:hint="default"/>
          <w:b/>
          <w:bCs/>
        </w:rPr>
      </w:pPr>
      <w:r>
        <w:rPr>
          <w:rFonts w:asciiTheme="minorEastAsia" w:eastAsiaTheme="minorEastAsia" w:hAnsiTheme="minorEastAsia" w:hint="default"/>
          <w:b/>
          <w:bCs/>
        </w:rPr>
        <w:t>2017</w:t>
      </w:r>
      <w:r>
        <w:rPr>
          <w:rFonts w:asciiTheme="minorEastAsia" w:eastAsiaTheme="minorEastAsia" w:hAnsiTheme="minorEastAsia"/>
          <w:b/>
        </w:rPr>
        <w:t>年</w:t>
      </w:r>
      <w:r>
        <w:rPr>
          <w:rFonts w:asciiTheme="minorEastAsia" w:eastAsiaTheme="minorEastAsia" w:hAnsiTheme="minorEastAsia" w:hint="default"/>
          <w:b/>
          <w:bCs/>
        </w:rPr>
        <w:t>10</w:t>
      </w:r>
      <w:r>
        <w:rPr>
          <w:rFonts w:asciiTheme="minorEastAsia" w:eastAsiaTheme="minorEastAsia" w:hAnsiTheme="minorEastAsia"/>
          <w:b/>
        </w:rPr>
        <w:t>月正式</w:t>
      </w:r>
      <w:r>
        <w:rPr>
          <w:rFonts w:asciiTheme="minorEastAsia" w:eastAsiaTheme="minorEastAsia" w:hAnsiTheme="minorEastAsia" w:hint="default"/>
          <w:b/>
          <w:bCs/>
        </w:rPr>
        <w:t xml:space="preserve">ICO </w:t>
      </w:r>
      <w:r>
        <w:rPr>
          <w:rFonts w:asciiTheme="minorEastAsia" w:eastAsiaTheme="minorEastAsia" w:hAnsiTheme="minorEastAsia"/>
          <w:b/>
        </w:rPr>
        <w:t>进行代币销售</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在经过一个多月的宣传之后，水木链代币将开启代币的销售。参与用户可以通过支持</w:t>
      </w:r>
      <w:r>
        <w:rPr>
          <w:rFonts w:asciiTheme="minorEastAsia" w:eastAsiaTheme="minorEastAsia" w:hAnsiTheme="minorEastAsia" w:hint="default"/>
        </w:rPr>
        <w:t>ERC20</w:t>
      </w:r>
      <w:r>
        <w:rPr>
          <w:rFonts w:asciiTheme="minorEastAsia" w:eastAsiaTheme="minorEastAsia" w:hAnsiTheme="minorEastAsia"/>
        </w:rPr>
        <w:t>的钱包进行购买，我们也会在合作的众筹平台进行代币的销售。</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spacing w:beforeLines="50" w:before="120"/>
        <w:rPr>
          <w:rFonts w:asciiTheme="minorEastAsia" w:eastAsiaTheme="minorEastAsia" w:hAnsiTheme="minorEastAsia" w:hint="default"/>
          <w:b/>
          <w:bCs/>
        </w:rPr>
      </w:pPr>
      <w:r>
        <w:rPr>
          <w:rFonts w:asciiTheme="minorEastAsia" w:eastAsiaTheme="minorEastAsia" w:hAnsiTheme="minorEastAsia" w:hint="default"/>
          <w:b/>
          <w:bCs/>
        </w:rPr>
        <w:t>2017</w:t>
      </w:r>
      <w:r>
        <w:rPr>
          <w:rFonts w:asciiTheme="minorEastAsia" w:eastAsiaTheme="minorEastAsia" w:hAnsiTheme="minorEastAsia"/>
          <w:b/>
        </w:rPr>
        <w:t>年</w:t>
      </w:r>
      <w:r>
        <w:rPr>
          <w:rFonts w:asciiTheme="minorEastAsia" w:eastAsiaTheme="minorEastAsia" w:hAnsiTheme="minorEastAsia" w:hint="default"/>
          <w:b/>
          <w:bCs/>
        </w:rPr>
        <w:t>12</w:t>
      </w:r>
      <w:r>
        <w:rPr>
          <w:rFonts w:asciiTheme="minorEastAsia" w:eastAsiaTheme="minorEastAsia" w:hAnsiTheme="minorEastAsia"/>
          <w:b/>
        </w:rPr>
        <w:t>月代币开始二级市场交易</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水木链将会陆续和主流的交易平台进行合作，登陆交易所进行交易，促进代币在二级市场</w:t>
      </w:r>
      <w:r>
        <w:rPr>
          <w:rFonts w:asciiTheme="minorEastAsia" w:eastAsiaTheme="minorEastAsia" w:hAnsiTheme="minorEastAsia"/>
          <w:lang w:val="zh-TW" w:eastAsia="zh-TW"/>
        </w:rPr>
        <w:t>的流通</w:t>
      </w:r>
      <w:r>
        <w:rPr>
          <w:rFonts w:asciiTheme="minorEastAsia" w:eastAsiaTheme="minorEastAsia" w:hAnsiTheme="minorEastAsia"/>
        </w:rPr>
        <w:t>。对水木链代币感兴趣的用户可以通过各大交易平台的网站和交易所进行操作。</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spacing w:beforeLines="50" w:before="120"/>
        <w:rPr>
          <w:rFonts w:asciiTheme="minorEastAsia" w:eastAsiaTheme="minorEastAsia" w:hAnsiTheme="minorEastAsia" w:hint="default"/>
          <w:b/>
          <w:bCs/>
        </w:rPr>
      </w:pPr>
      <w:r>
        <w:rPr>
          <w:rFonts w:asciiTheme="minorEastAsia" w:eastAsiaTheme="minorEastAsia" w:hAnsiTheme="minorEastAsia" w:hint="default"/>
          <w:b/>
          <w:bCs/>
        </w:rPr>
        <w:t>2018</w:t>
      </w:r>
      <w:r>
        <w:rPr>
          <w:rFonts w:asciiTheme="minorEastAsia" w:eastAsiaTheme="minorEastAsia" w:hAnsiTheme="minorEastAsia"/>
          <w:b/>
        </w:rPr>
        <w:t>年</w:t>
      </w:r>
      <w:r>
        <w:rPr>
          <w:rFonts w:asciiTheme="minorEastAsia" w:eastAsiaTheme="minorEastAsia" w:hAnsiTheme="minorEastAsia" w:hint="default"/>
          <w:b/>
          <w:bCs/>
        </w:rPr>
        <w:t>Q1</w:t>
      </w:r>
      <w:r>
        <w:rPr>
          <w:rFonts w:asciiTheme="minorEastAsia" w:eastAsiaTheme="minorEastAsia" w:hAnsiTheme="minorEastAsia"/>
          <w:b/>
        </w:rPr>
        <w:t>水木链测试网上线</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水木链团队将持续推进水木链的开发工作，在实现核心共识</w:t>
      </w:r>
      <w:r>
        <w:rPr>
          <w:rFonts w:asciiTheme="minorEastAsia" w:eastAsiaTheme="minorEastAsia" w:hAnsiTheme="minorEastAsia" w:hint="default"/>
        </w:rPr>
        <w:t>DPOS</w:t>
      </w:r>
      <w:r>
        <w:rPr>
          <w:rFonts w:asciiTheme="minorEastAsia" w:eastAsiaTheme="minorEastAsia" w:hAnsiTheme="minorEastAsia"/>
        </w:rPr>
        <w:t>算法和可升级智能合约功能之后，水木链的测试网络开始启动，各项开发中的功能将在测试网部署和调试。同时，水木链也会开发源代码到社区，对水木链感兴趣的开发者可以参与进来。</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spacing w:beforeLines="50" w:before="120"/>
        <w:rPr>
          <w:rFonts w:asciiTheme="minorEastAsia" w:eastAsiaTheme="minorEastAsia" w:hAnsiTheme="minorEastAsia" w:hint="default"/>
          <w:b/>
          <w:bCs/>
        </w:rPr>
      </w:pPr>
      <w:r>
        <w:rPr>
          <w:rFonts w:asciiTheme="minorEastAsia" w:eastAsiaTheme="minorEastAsia" w:hAnsiTheme="minorEastAsia" w:hint="default"/>
          <w:b/>
          <w:bCs/>
        </w:rPr>
        <w:t>2018</w:t>
      </w:r>
      <w:r>
        <w:rPr>
          <w:rFonts w:asciiTheme="minorEastAsia" w:eastAsiaTheme="minorEastAsia" w:hAnsiTheme="minorEastAsia"/>
          <w:b/>
        </w:rPr>
        <w:t>年</w:t>
      </w:r>
      <w:r>
        <w:rPr>
          <w:rFonts w:asciiTheme="minorEastAsia" w:eastAsiaTheme="minorEastAsia" w:hAnsiTheme="minorEastAsia" w:hint="default"/>
          <w:b/>
          <w:bCs/>
        </w:rPr>
        <w:t>Q2</w:t>
      </w:r>
      <w:r>
        <w:rPr>
          <w:rFonts w:asciiTheme="minorEastAsia" w:eastAsiaTheme="minorEastAsia" w:hAnsiTheme="minorEastAsia"/>
          <w:b/>
        </w:rPr>
        <w:t>水木链</w:t>
      </w:r>
      <w:r>
        <w:rPr>
          <w:rFonts w:asciiTheme="minorEastAsia" w:eastAsiaTheme="minorEastAsia" w:hAnsiTheme="minorEastAsia" w:hint="default"/>
          <w:b/>
          <w:bCs/>
        </w:rPr>
        <w:t>1.0</w:t>
      </w:r>
      <w:r>
        <w:rPr>
          <w:rFonts w:asciiTheme="minorEastAsia" w:eastAsiaTheme="minorEastAsia" w:hAnsiTheme="minorEastAsia"/>
          <w:b/>
        </w:rPr>
        <w:t>上线</w:t>
      </w:r>
      <w:r>
        <w:rPr>
          <w:rFonts w:asciiTheme="minorEastAsia" w:eastAsiaTheme="minorEastAsia" w:hAnsiTheme="minorEastAsia"/>
          <w:b/>
          <w:bCs/>
        </w:rPr>
        <w:t>，</w:t>
      </w:r>
      <w:r>
        <w:rPr>
          <w:rFonts w:asciiTheme="minorEastAsia" w:eastAsiaTheme="minorEastAsia" w:hAnsiTheme="minorEastAsia"/>
          <w:b/>
        </w:rPr>
        <w:t>实现可升级智能合约功能，水木币</w:t>
      </w:r>
      <w:r>
        <w:rPr>
          <w:rFonts w:asciiTheme="minorEastAsia" w:eastAsiaTheme="minorEastAsia" w:hAnsiTheme="minorEastAsia" w:hint="default"/>
          <w:b/>
          <w:bCs/>
        </w:rPr>
        <w:t>SMB</w:t>
      </w:r>
      <w:r>
        <w:rPr>
          <w:rFonts w:asciiTheme="minorEastAsia" w:eastAsiaTheme="minorEastAsia" w:hAnsiTheme="minorEastAsia"/>
          <w:b/>
        </w:rPr>
        <w:t>发行</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为了加快水木链的发展，在共识算法稳定测试运行就绪之后，水木链将推出带可升级智能合约功能的</w:t>
      </w:r>
      <w:r>
        <w:rPr>
          <w:rFonts w:asciiTheme="minorEastAsia" w:eastAsiaTheme="minorEastAsia" w:hAnsiTheme="minorEastAsia" w:hint="default"/>
        </w:rPr>
        <w:t>1.0</w:t>
      </w:r>
      <w:r>
        <w:rPr>
          <w:rFonts w:asciiTheme="minorEastAsia" w:eastAsiaTheme="minorEastAsia" w:hAnsiTheme="minorEastAsia"/>
        </w:rPr>
        <w:t>版本，也会推出水木链钱包应用。持有水木链代币的用户可以通过销毁代币，在水木链的官方钱包应用中获取对应的水木币</w:t>
      </w:r>
      <w:r>
        <w:rPr>
          <w:rFonts w:asciiTheme="minorEastAsia" w:eastAsiaTheme="minorEastAsia" w:hAnsiTheme="minorEastAsia" w:hint="default"/>
        </w:rPr>
        <w:t>SMB</w:t>
      </w:r>
      <w:r>
        <w:rPr>
          <w:rFonts w:asciiTheme="minorEastAsia" w:eastAsiaTheme="minorEastAsia" w:hAnsiTheme="minorEastAsia"/>
        </w:rPr>
        <w:t>。</w:t>
      </w:r>
    </w:p>
    <w:p w:rsidR="00EA5D3E" w:rsidRDefault="00EA5D3E" w:rsidP="00F776B1">
      <w:pPr>
        <w:pStyle w:val="Body"/>
        <w:spacing w:beforeLines="50" w:before="120"/>
        <w:rPr>
          <w:rFonts w:asciiTheme="minorEastAsia" w:eastAsiaTheme="minorEastAsia" w:hAnsiTheme="minorEastAsia" w:hint="default"/>
          <w:bCs/>
        </w:rPr>
      </w:pPr>
    </w:p>
    <w:p w:rsidR="00EA5D3E" w:rsidRDefault="00E376E3" w:rsidP="00F776B1">
      <w:pPr>
        <w:pStyle w:val="Body"/>
        <w:spacing w:beforeLines="50" w:before="120"/>
        <w:rPr>
          <w:rFonts w:asciiTheme="minorEastAsia" w:eastAsiaTheme="minorEastAsia" w:hAnsiTheme="minorEastAsia" w:hint="default"/>
          <w:b/>
          <w:bCs/>
        </w:rPr>
      </w:pPr>
      <w:r>
        <w:rPr>
          <w:rFonts w:asciiTheme="minorEastAsia" w:eastAsiaTheme="minorEastAsia" w:hAnsiTheme="minorEastAsia" w:hint="default"/>
          <w:b/>
          <w:bCs/>
        </w:rPr>
        <w:t>2018</w:t>
      </w:r>
      <w:r>
        <w:rPr>
          <w:rFonts w:asciiTheme="minorEastAsia" w:eastAsiaTheme="minorEastAsia" w:hAnsiTheme="minorEastAsia"/>
          <w:b/>
        </w:rPr>
        <w:t>年</w:t>
      </w:r>
      <w:r>
        <w:rPr>
          <w:rFonts w:asciiTheme="minorEastAsia" w:eastAsiaTheme="minorEastAsia" w:hAnsiTheme="minorEastAsia" w:hint="default"/>
          <w:b/>
          <w:bCs/>
        </w:rPr>
        <w:t>6</w:t>
      </w:r>
      <w:r>
        <w:rPr>
          <w:rFonts w:asciiTheme="minorEastAsia" w:eastAsiaTheme="minorEastAsia" w:hAnsiTheme="minorEastAsia"/>
          <w:b/>
        </w:rPr>
        <w:t>月水木链开始合作推广，搭建应用生态</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水木链将扩充团队，成立区块链技术研发中心，进行底层研发和商业应用的开发。积极地与各大高校和研究机构进行合作，推广水木链区块链技术，加速商业应用落地。同时，加强与开源社区之间的互动，吸引更多的开发者参与。建立专门的宣传小组，积极参与区块链商业联盟，提高水木链的影响力。</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spacing w:beforeLines="50" w:before="120"/>
        <w:rPr>
          <w:rFonts w:asciiTheme="minorEastAsia" w:eastAsiaTheme="minorEastAsia" w:hAnsiTheme="minorEastAsia" w:hint="default"/>
          <w:b/>
          <w:bCs/>
        </w:rPr>
      </w:pPr>
      <w:r>
        <w:rPr>
          <w:rFonts w:asciiTheme="minorEastAsia" w:eastAsiaTheme="minorEastAsia" w:hAnsiTheme="minorEastAsia" w:hint="default"/>
          <w:b/>
          <w:bCs/>
        </w:rPr>
        <w:t>2018</w:t>
      </w:r>
      <w:r>
        <w:rPr>
          <w:rFonts w:asciiTheme="minorEastAsia" w:eastAsiaTheme="minorEastAsia" w:hAnsiTheme="minorEastAsia"/>
          <w:b/>
        </w:rPr>
        <w:t>年底水木链</w:t>
      </w:r>
      <w:r>
        <w:rPr>
          <w:rFonts w:asciiTheme="minorEastAsia" w:eastAsiaTheme="minorEastAsia" w:hAnsiTheme="minorEastAsia" w:hint="default"/>
          <w:b/>
          <w:bCs/>
        </w:rPr>
        <w:t>1.5</w:t>
      </w:r>
      <w:r>
        <w:rPr>
          <w:rFonts w:asciiTheme="minorEastAsia" w:eastAsiaTheme="minorEastAsia" w:hAnsiTheme="minorEastAsia"/>
          <w:b/>
        </w:rPr>
        <w:t>上线</w:t>
      </w:r>
      <w:r>
        <w:rPr>
          <w:rFonts w:asciiTheme="minorEastAsia" w:eastAsiaTheme="minorEastAsia" w:hAnsiTheme="minorEastAsia"/>
          <w:b/>
          <w:bCs/>
        </w:rPr>
        <w:t>，</w:t>
      </w:r>
      <w:r>
        <w:rPr>
          <w:rFonts w:asciiTheme="minorEastAsia" w:eastAsiaTheme="minorEastAsia" w:hAnsiTheme="minorEastAsia"/>
          <w:b/>
        </w:rPr>
        <w:t>分布式存储，轻量级客户端</w:t>
      </w:r>
    </w:p>
    <w:p w:rsidR="00EA5D3E" w:rsidRDefault="00E376E3" w:rsidP="00F776B1">
      <w:pPr>
        <w:pStyle w:val="Body"/>
        <w:spacing w:beforeLines="50" w:before="120"/>
        <w:rPr>
          <w:rFonts w:asciiTheme="minorEastAsia" w:eastAsiaTheme="minorEastAsia" w:hAnsiTheme="minorEastAsia" w:hint="default"/>
        </w:rPr>
      </w:pPr>
      <w:r>
        <w:rPr>
          <w:rFonts w:asciiTheme="minorEastAsia" w:eastAsiaTheme="minorEastAsia" w:hAnsiTheme="minorEastAsia"/>
        </w:rPr>
        <w:t>水木链在</w:t>
      </w:r>
      <w:r>
        <w:rPr>
          <w:rFonts w:asciiTheme="minorEastAsia" w:eastAsiaTheme="minorEastAsia" w:hAnsiTheme="minorEastAsia" w:hint="default"/>
        </w:rPr>
        <w:t>2018</w:t>
      </w:r>
      <w:r>
        <w:rPr>
          <w:rFonts w:asciiTheme="minorEastAsia" w:eastAsiaTheme="minorEastAsia" w:hAnsiTheme="minorEastAsia"/>
        </w:rPr>
        <w:t>年底将实现分布式存储功能，建立起初步的分布式存储网络，支持各种分布式数据应用；发布轻量级客户端，支持主流操作系统。</w:t>
      </w:r>
    </w:p>
    <w:p w:rsidR="00EA5D3E" w:rsidRDefault="00EA5D3E" w:rsidP="00F776B1">
      <w:pPr>
        <w:pStyle w:val="Body"/>
        <w:spacing w:beforeLines="50" w:before="120"/>
        <w:rPr>
          <w:rFonts w:asciiTheme="minorEastAsia" w:eastAsiaTheme="minorEastAsia" w:hAnsiTheme="minorEastAsia" w:hint="default"/>
        </w:rPr>
      </w:pPr>
    </w:p>
    <w:p w:rsidR="00EA5D3E" w:rsidRDefault="00E376E3" w:rsidP="00F776B1">
      <w:pPr>
        <w:pStyle w:val="Body"/>
        <w:spacing w:beforeLines="50" w:before="120"/>
        <w:rPr>
          <w:rFonts w:asciiTheme="minorEastAsia" w:eastAsiaTheme="minorEastAsia" w:hAnsiTheme="minorEastAsia" w:hint="default"/>
          <w:b/>
          <w:bCs/>
        </w:rPr>
      </w:pPr>
      <w:r>
        <w:rPr>
          <w:rFonts w:asciiTheme="minorEastAsia" w:eastAsiaTheme="minorEastAsia" w:hAnsiTheme="minorEastAsia" w:hint="default"/>
          <w:b/>
          <w:bCs/>
        </w:rPr>
        <w:t>2019</w:t>
      </w:r>
      <w:r>
        <w:rPr>
          <w:rFonts w:asciiTheme="minorEastAsia" w:eastAsiaTheme="minorEastAsia" w:hAnsiTheme="minorEastAsia"/>
          <w:b/>
        </w:rPr>
        <w:t>年Q2水木链</w:t>
      </w:r>
      <w:r>
        <w:rPr>
          <w:rFonts w:asciiTheme="minorEastAsia" w:eastAsiaTheme="minorEastAsia" w:hAnsiTheme="minorEastAsia" w:hint="default"/>
          <w:b/>
          <w:bCs/>
        </w:rPr>
        <w:t>2.0</w:t>
      </w:r>
      <w:r>
        <w:rPr>
          <w:rFonts w:asciiTheme="minorEastAsia" w:eastAsiaTheme="minorEastAsia" w:hAnsiTheme="minorEastAsia"/>
          <w:b/>
        </w:rPr>
        <w:t>上线</w:t>
      </w:r>
      <w:r>
        <w:rPr>
          <w:rFonts w:asciiTheme="minorEastAsia" w:eastAsiaTheme="minorEastAsia" w:hAnsiTheme="minorEastAsia"/>
          <w:b/>
          <w:bCs/>
        </w:rPr>
        <w:t>，</w:t>
      </w:r>
      <w:r>
        <w:rPr>
          <w:rFonts w:asciiTheme="minorEastAsia" w:eastAsiaTheme="minorEastAsia" w:hAnsiTheme="minorEastAsia"/>
          <w:b/>
        </w:rPr>
        <w:t>完善生态，</w:t>
      </w:r>
      <w:r>
        <w:rPr>
          <w:rFonts w:asciiTheme="minorEastAsia" w:eastAsiaTheme="minorEastAsia" w:hAnsiTheme="minorEastAsia" w:hint="default"/>
          <w:b/>
          <w:bCs/>
        </w:rPr>
        <w:t>DAPP</w:t>
      </w:r>
      <w:r>
        <w:rPr>
          <w:rFonts w:asciiTheme="minorEastAsia" w:eastAsiaTheme="minorEastAsia" w:hAnsiTheme="minorEastAsia"/>
          <w:b/>
        </w:rPr>
        <w:t>市场</w:t>
      </w:r>
    </w:p>
    <w:p w:rsidR="00EA5D3E" w:rsidRDefault="00E376E3" w:rsidP="00F776B1">
      <w:pPr>
        <w:pStyle w:val="Body"/>
        <w:spacing w:beforeLines="50" w:before="120"/>
        <w:rPr>
          <w:rFonts w:asciiTheme="minorEastAsia" w:eastAsiaTheme="minorEastAsia" w:hAnsiTheme="minorEastAsia" w:hint="default"/>
          <w:bCs/>
        </w:rPr>
      </w:pPr>
      <w:r>
        <w:rPr>
          <w:rFonts w:asciiTheme="minorEastAsia" w:eastAsiaTheme="minorEastAsia" w:hAnsiTheme="minorEastAsia"/>
        </w:rPr>
        <w:lastRenderedPageBreak/>
        <w:t>水木链在</w:t>
      </w:r>
      <w:r>
        <w:rPr>
          <w:rFonts w:asciiTheme="minorEastAsia" w:eastAsiaTheme="minorEastAsia" w:hAnsiTheme="minorEastAsia" w:hint="default"/>
        </w:rPr>
        <w:t>2019</w:t>
      </w:r>
      <w:r>
        <w:rPr>
          <w:rFonts w:asciiTheme="minorEastAsia" w:eastAsiaTheme="minorEastAsia" w:hAnsiTheme="minorEastAsia"/>
        </w:rPr>
        <w:t>年的主要目标是完善水木链的生态体系，支持更多的分布式应用落地，推出水木链</w:t>
      </w:r>
      <w:r>
        <w:rPr>
          <w:rFonts w:asciiTheme="minorEastAsia" w:eastAsiaTheme="minorEastAsia" w:hAnsiTheme="minorEastAsia" w:hint="default"/>
        </w:rPr>
        <w:t>DAPP</w:t>
      </w:r>
      <w:r>
        <w:rPr>
          <w:rFonts w:asciiTheme="minorEastAsia" w:eastAsiaTheme="minorEastAsia" w:hAnsiTheme="minorEastAsia"/>
        </w:rPr>
        <w:t>应用市场；持续完善水木链底层技术，研发高级智能合约、虚拟机；推动水木币</w:t>
      </w:r>
      <w:r>
        <w:rPr>
          <w:rFonts w:asciiTheme="minorEastAsia" w:eastAsiaTheme="minorEastAsia" w:hAnsiTheme="minorEastAsia" w:hint="default"/>
        </w:rPr>
        <w:t>SMB</w:t>
      </w:r>
      <w:r>
        <w:rPr>
          <w:rFonts w:asciiTheme="minorEastAsia" w:eastAsiaTheme="minorEastAsia" w:hAnsiTheme="minorEastAsia"/>
        </w:rPr>
        <w:t>的投融资，与第三方开展合作。</w:t>
      </w:r>
    </w:p>
    <w:p w:rsidR="00EA5D3E" w:rsidRDefault="00E376E3">
      <w:pPr>
        <w:rPr>
          <w:rFonts w:asciiTheme="minorEastAsia" w:hAnsiTheme="minorEastAsia" w:cs="Arial Unicode MS"/>
          <w:color w:val="000000"/>
          <w:sz w:val="22"/>
          <w:szCs w:val="22"/>
          <w:lang w:val="zh-CN" w:eastAsia="zh-CN"/>
        </w:rPr>
      </w:pPr>
      <w:r>
        <w:rPr>
          <w:rFonts w:asciiTheme="minorEastAsia" w:hAnsiTheme="minorEastAsia"/>
          <w:lang w:eastAsia="zh-CN"/>
        </w:rPr>
        <w:br w:type="page"/>
      </w:r>
    </w:p>
    <w:p w:rsidR="00EA5D3E" w:rsidRDefault="00EA5D3E" w:rsidP="00F776B1">
      <w:pPr>
        <w:pStyle w:val="Body"/>
        <w:spacing w:beforeLines="50" w:before="120"/>
        <w:rPr>
          <w:rFonts w:asciiTheme="minorEastAsia" w:eastAsiaTheme="minorEastAsia" w:hAnsiTheme="minorEastAsia" w:hint="default"/>
        </w:rPr>
      </w:pPr>
    </w:p>
    <w:p w:rsidR="00EA5D3E" w:rsidRDefault="00E376E3">
      <w:pPr>
        <w:pStyle w:val="Heading"/>
        <w:numPr>
          <w:ilvl w:val="0"/>
          <w:numId w:val="2"/>
        </w:numPr>
        <w:rPr>
          <w:rFonts w:asciiTheme="minorEastAsia" w:eastAsiaTheme="minorEastAsia" w:hAnsiTheme="minorEastAsia"/>
          <w:sz w:val="44"/>
          <w:szCs w:val="44"/>
        </w:rPr>
      </w:pPr>
      <w:bookmarkStart w:id="63" w:name="_Toc491677719"/>
      <w:bookmarkStart w:id="64" w:name="_Toc491677690"/>
      <w:bookmarkStart w:id="65" w:name="_Toc491805942"/>
      <w:r>
        <w:rPr>
          <w:rFonts w:asciiTheme="minorEastAsia" w:eastAsiaTheme="minorEastAsia" w:hAnsiTheme="minorEastAsia" w:hint="eastAsia"/>
          <w:sz w:val="44"/>
          <w:szCs w:val="44"/>
        </w:rPr>
        <w:t>总结</w:t>
      </w:r>
      <w:bookmarkEnd w:id="63"/>
      <w:bookmarkEnd w:id="64"/>
      <w:bookmarkEnd w:id="65"/>
    </w:p>
    <w:p w:rsidR="00EA5D3E" w:rsidRDefault="00E376E3" w:rsidP="00F776B1">
      <w:pPr>
        <w:pStyle w:val="Body"/>
        <w:spacing w:beforeLines="50" w:before="120"/>
        <w:rPr>
          <w:rFonts w:eastAsiaTheme="minorEastAsia" w:hint="default"/>
          <w:lang w:val="en-US"/>
        </w:rPr>
      </w:pPr>
      <w:r>
        <w:rPr>
          <w:rFonts w:eastAsiaTheme="minorEastAsia"/>
          <w:lang w:val="en-US"/>
        </w:rPr>
        <w:t>在本文中我们提出了一条为商业应用设计的区块链。自从区块链技术出现以后，在全球范围内出现了推广应用区块链的热潮，但目前也同样面临着许多挑战，传统的公司机构在应用区块链的时候碰到技术改造量大、应用开发难度等问题。水木链设计的目标是降低区块链技术的应用门槛，使得大部分的公司或者机构能够以比较低的代价把对区块链技术引入到现有业务系统的商业应用中去。</w:t>
      </w:r>
    </w:p>
    <w:p w:rsidR="00EA5D3E" w:rsidRDefault="00E376E3" w:rsidP="00F776B1">
      <w:pPr>
        <w:pStyle w:val="Body"/>
        <w:spacing w:beforeLines="50" w:before="120"/>
        <w:rPr>
          <w:rFonts w:eastAsiaTheme="minorEastAsia" w:hint="default"/>
        </w:rPr>
      </w:pPr>
      <w:r>
        <w:rPr>
          <w:rFonts w:eastAsiaTheme="minorEastAsia"/>
          <w:lang w:val="en-US"/>
        </w:rPr>
        <w:t>我们提出的水木链，是一条支持可升级智能合约的公有链，采用</w:t>
      </w:r>
      <w:r>
        <w:rPr>
          <w:rFonts w:eastAsiaTheme="minorEastAsia"/>
          <w:lang w:val="en-US"/>
        </w:rPr>
        <w:t>DPOS</w:t>
      </w:r>
      <w:r>
        <w:rPr>
          <w:rFonts w:eastAsiaTheme="minorEastAsia"/>
          <w:lang w:val="en-US"/>
        </w:rPr>
        <w:t>共识算法，低资源消耗，适用于商业应用开发。水木链支持分布式文件存储，满足分布式数据需求。通过水木链可以方便地创建各种开放去中心化、防篡改的</w:t>
      </w:r>
      <w:r>
        <w:rPr>
          <w:rFonts w:eastAsiaTheme="minorEastAsia"/>
          <w:lang w:val="en-US"/>
        </w:rPr>
        <w:t>A</w:t>
      </w:r>
      <w:r>
        <w:rPr>
          <w:rFonts w:eastAsiaTheme="minorEastAsia" w:hint="default"/>
          <w:lang w:val="en-US"/>
        </w:rPr>
        <w:t>PP</w:t>
      </w:r>
      <w:r>
        <w:rPr>
          <w:rFonts w:eastAsiaTheme="minorEastAsia"/>
          <w:lang w:val="en-US"/>
        </w:rPr>
        <w:t>，可应用于存证防伪、供应链溯源、物联网、金融交易等多个行业领域。同时，水木链也提出了超导数据交易技术，可以用于行业间用户交换合作的数据，同时不泄露任何隐私，具有广泛的应用前景。我们相信水木链能作为一条基础设施区块链，帮助实现许多行业的分布式商业场景，创建一个更灵活的、去中心化的、多场景需求的区块链应用生态环境。</w:t>
      </w:r>
    </w:p>
    <w:p w:rsidR="00EA5D3E" w:rsidRDefault="00E376E3">
      <w:pPr>
        <w:rPr>
          <w:rFonts w:ascii="Arial Unicode MS" w:hAnsi="Arial Unicode MS" w:cs="Arial Unicode MS"/>
          <w:color w:val="000000"/>
          <w:sz w:val="22"/>
          <w:szCs w:val="22"/>
          <w:lang w:val="zh-CN" w:eastAsia="zh-CN"/>
        </w:rPr>
      </w:pPr>
      <w:r>
        <w:rPr>
          <w:lang w:eastAsia="zh-CN"/>
        </w:rPr>
        <w:br w:type="page"/>
      </w:r>
    </w:p>
    <w:p w:rsidR="00EA5D3E" w:rsidRDefault="00EA5D3E" w:rsidP="00F776B1">
      <w:pPr>
        <w:pStyle w:val="Body"/>
        <w:spacing w:beforeLines="50" w:before="120"/>
        <w:rPr>
          <w:rFonts w:eastAsiaTheme="minorEastAsia" w:hint="default"/>
        </w:rPr>
      </w:pPr>
    </w:p>
    <w:p w:rsidR="00EA5D3E" w:rsidRDefault="00E376E3">
      <w:pPr>
        <w:pStyle w:val="Heading"/>
        <w:numPr>
          <w:ilvl w:val="0"/>
          <w:numId w:val="2"/>
        </w:numPr>
        <w:rPr>
          <w:rFonts w:asciiTheme="minorEastAsia" w:eastAsiaTheme="minorEastAsia" w:hAnsiTheme="minorEastAsia"/>
          <w:sz w:val="44"/>
          <w:szCs w:val="44"/>
        </w:rPr>
      </w:pPr>
      <w:bookmarkStart w:id="66" w:name="_Toc491677691"/>
      <w:bookmarkStart w:id="67" w:name="_Toc491677720"/>
      <w:bookmarkStart w:id="68" w:name="_Toc491805943"/>
      <w:r>
        <w:rPr>
          <w:rFonts w:asciiTheme="minorEastAsia" w:eastAsiaTheme="minorEastAsia" w:hAnsiTheme="minorEastAsia" w:hint="eastAsia"/>
          <w:sz w:val="44"/>
          <w:szCs w:val="44"/>
        </w:rPr>
        <w:t>参考文献</w:t>
      </w:r>
      <w:bookmarkEnd w:id="66"/>
      <w:bookmarkEnd w:id="67"/>
      <w:bookmarkEnd w:id="68"/>
    </w:p>
    <w:p w:rsidR="00EA5D3E" w:rsidRDefault="00E376E3">
      <w:pPr>
        <w:pStyle w:val="Body"/>
        <w:rPr>
          <w:rFonts w:asciiTheme="minorEastAsia" w:eastAsiaTheme="minorEastAsia" w:hAnsiTheme="minorEastAsia" w:hint="default"/>
          <w:lang w:val="en-US"/>
        </w:rPr>
      </w:pPr>
      <w:r>
        <w:rPr>
          <w:rFonts w:asciiTheme="minorEastAsia" w:eastAsiaTheme="minorEastAsia" w:hAnsiTheme="minorEastAsia" w:hint="default"/>
          <w:lang w:val="en-US"/>
        </w:rPr>
        <w:t>1. Satoshi Nakamoto. Bitcoin: A peer-to-peer electronic cash system. https://bitcoin.org/bitcoin.pdf, 2008.</w:t>
      </w:r>
    </w:p>
    <w:p w:rsidR="00EA5D3E" w:rsidRDefault="00E376E3">
      <w:pPr>
        <w:pStyle w:val="Body"/>
        <w:rPr>
          <w:rFonts w:asciiTheme="minorEastAsia" w:eastAsiaTheme="minorEastAsia" w:hAnsiTheme="minorEastAsia" w:hint="default"/>
          <w:lang w:val="en-US"/>
        </w:rPr>
      </w:pPr>
      <w:r>
        <w:rPr>
          <w:rFonts w:asciiTheme="minorEastAsia" w:eastAsiaTheme="minorEastAsia" w:hAnsiTheme="minorEastAsia" w:hint="default"/>
          <w:lang w:val="en-US"/>
        </w:rPr>
        <w:t>2. Vitalik Buterin.  A next-generation smart contract and decentralized application platform. https://github.com/ethereum/wiki/wiki/White-Paper</w:t>
      </w:r>
    </w:p>
    <w:p w:rsidR="00EA5D3E" w:rsidRDefault="00E376E3">
      <w:pPr>
        <w:pStyle w:val="Body"/>
        <w:rPr>
          <w:rFonts w:asciiTheme="minorEastAsia" w:eastAsiaTheme="minorEastAsia" w:hAnsiTheme="minorEastAsia" w:hint="default"/>
          <w:lang w:val="en-US"/>
        </w:rPr>
      </w:pPr>
      <w:r>
        <w:rPr>
          <w:rFonts w:asciiTheme="minorEastAsia" w:eastAsiaTheme="minorEastAsia" w:hAnsiTheme="minorEastAsia" w:hint="default"/>
          <w:lang w:val="de-DE"/>
        </w:rPr>
        <w:t>3. Dr Gravin Wood. ETHEREUM: A SECURE DECENTRALISED GENERALISED TRANSACTION LEDGER. https://ethereum.github.io/yellowpaper/paper.pdf</w:t>
      </w:r>
    </w:p>
    <w:p w:rsidR="00EA5D3E" w:rsidRDefault="00E376E3">
      <w:pPr>
        <w:pStyle w:val="Body"/>
        <w:rPr>
          <w:rFonts w:asciiTheme="minorEastAsia" w:eastAsiaTheme="minorEastAsia" w:hAnsiTheme="minorEastAsia" w:hint="default"/>
          <w:lang w:val="en-US"/>
        </w:rPr>
      </w:pPr>
      <w:r>
        <w:rPr>
          <w:rFonts w:asciiTheme="minorEastAsia" w:eastAsiaTheme="minorEastAsia" w:hAnsiTheme="minorEastAsia" w:hint="default"/>
          <w:lang w:val="en-US"/>
        </w:rPr>
        <w:t>4. BitShares Wiki: https://bitshares.org/technology/delegated-proof-of-stake-consensus/</w:t>
      </w:r>
    </w:p>
    <w:p w:rsidR="00EA5D3E" w:rsidRDefault="00E376E3">
      <w:pPr>
        <w:pStyle w:val="Body"/>
        <w:rPr>
          <w:rFonts w:asciiTheme="minorEastAsia" w:eastAsiaTheme="minorEastAsia" w:hAnsiTheme="minorEastAsia" w:hint="default"/>
          <w:lang w:val="en-US"/>
        </w:rPr>
      </w:pPr>
      <w:r>
        <w:rPr>
          <w:rFonts w:asciiTheme="minorEastAsia" w:eastAsiaTheme="minorEastAsia" w:hAnsiTheme="minorEastAsia" w:hint="default"/>
          <w:lang w:val="en-US"/>
        </w:rPr>
        <w:t>5. Solidity Wiki: https://solidity.readthedocs.io/en/latest/</w:t>
      </w:r>
    </w:p>
    <w:p w:rsidR="00EA5D3E" w:rsidRDefault="00E376E3">
      <w:pPr>
        <w:pStyle w:val="Body"/>
        <w:rPr>
          <w:rFonts w:asciiTheme="minorEastAsia" w:eastAsiaTheme="minorEastAsia" w:hAnsiTheme="minorEastAsia" w:hint="default"/>
        </w:rPr>
      </w:pPr>
      <w:r>
        <w:rPr>
          <w:rFonts w:asciiTheme="minorEastAsia" w:eastAsiaTheme="minorEastAsia" w:hAnsiTheme="minorEastAsia" w:hint="default"/>
        </w:rPr>
        <w:t>6. Melanie Swan</w:t>
      </w:r>
      <w:r>
        <w:rPr>
          <w:rFonts w:asciiTheme="minorEastAsia" w:eastAsiaTheme="minorEastAsia" w:hAnsiTheme="minorEastAsia"/>
        </w:rPr>
        <w:t>：《区块链：新经济蓝图及导读》</w:t>
      </w:r>
    </w:p>
    <w:p w:rsidR="00EA5D3E" w:rsidRDefault="00E376E3">
      <w:pPr>
        <w:pStyle w:val="Body"/>
        <w:rPr>
          <w:rFonts w:asciiTheme="minorEastAsia" w:eastAsiaTheme="minorEastAsia" w:hAnsiTheme="minorEastAsia" w:hint="default"/>
          <w:lang w:val="en-US"/>
        </w:rPr>
      </w:pPr>
      <w:r>
        <w:rPr>
          <w:rFonts w:asciiTheme="minorEastAsia" w:eastAsiaTheme="minorEastAsia" w:hAnsiTheme="minorEastAsia" w:hint="default"/>
          <w:lang w:val="en-US"/>
        </w:rPr>
        <w:t>7. BTCRelay: http://btcrelay.org/</w:t>
      </w:r>
    </w:p>
    <w:p w:rsidR="00EA5D3E" w:rsidRDefault="00E376E3">
      <w:pPr>
        <w:pStyle w:val="Body"/>
        <w:rPr>
          <w:rFonts w:asciiTheme="minorEastAsia" w:eastAsiaTheme="minorEastAsia" w:hAnsiTheme="minorEastAsia" w:hint="default"/>
          <w:lang w:val="en-US"/>
        </w:rPr>
      </w:pPr>
      <w:r>
        <w:rPr>
          <w:rFonts w:asciiTheme="minorEastAsia" w:eastAsiaTheme="minorEastAsia" w:hAnsiTheme="minorEastAsia" w:hint="default"/>
          <w:lang w:val="en-US"/>
        </w:rPr>
        <w:t>8. IPFS. Interplanetary file system. https://ipfs.io/ipfs-p2p-file-system.pdf.</w:t>
      </w:r>
    </w:p>
    <w:p w:rsidR="00EA5D3E" w:rsidRDefault="00E376E3">
      <w:pPr>
        <w:pStyle w:val="Body"/>
        <w:rPr>
          <w:rFonts w:asciiTheme="minorEastAsia" w:eastAsiaTheme="minorEastAsia" w:hAnsiTheme="minorEastAsia" w:hint="default"/>
          <w:lang w:val="en-US"/>
        </w:rPr>
      </w:pPr>
      <w:r>
        <w:rPr>
          <w:rFonts w:asciiTheme="minorEastAsia" w:eastAsiaTheme="minorEastAsia" w:hAnsiTheme="minorEastAsia" w:hint="default"/>
          <w:lang w:val="en-US"/>
        </w:rPr>
        <w:t>9. Swarm</w:t>
      </w:r>
      <w:r>
        <w:rPr>
          <w:rFonts w:asciiTheme="minorEastAsia" w:eastAsiaTheme="minorEastAsia" w:hAnsiTheme="minorEastAsia"/>
          <w:lang w:val="en-US"/>
        </w:rPr>
        <w:t>：</w:t>
      </w:r>
      <w:r>
        <w:rPr>
          <w:rFonts w:asciiTheme="minorEastAsia" w:eastAsiaTheme="minorEastAsia" w:hAnsiTheme="minorEastAsia" w:hint="default"/>
          <w:lang w:val="en-US"/>
        </w:rPr>
        <w:t xml:space="preserve">incentive system for swarm. </w:t>
      </w:r>
      <w:r>
        <w:rPr>
          <w:rFonts w:asciiTheme="minorEastAsia" w:eastAsiaTheme="minorEastAsia" w:hAnsiTheme="minorEastAsia"/>
          <w:lang w:val="en-US"/>
        </w:rPr>
        <w:t>http://swarm-gateways.net/bzz:/1b5d887cea699d18560ae6dcaf06676f5064f630978b8031d9beb6fbddd82a82/ethersphere/orange-papers/1/sw%5E3.pdf</w:t>
      </w:r>
    </w:p>
    <w:p w:rsidR="00EA5D3E" w:rsidRDefault="00E376E3">
      <w:pPr>
        <w:pStyle w:val="Body"/>
        <w:rPr>
          <w:rFonts w:asciiTheme="minorEastAsia" w:eastAsiaTheme="minorEastAsia" w:hAnsiTheme="minorEastAsia" w:hint="default"/>
          <w:lang w:val="en-US"/>
        </w:rPr>
      </w:pPr>
      <w:r>
        <w:rPr>
          <w:rFonts w:asciiTheme="minorEastAsia" w:eastAsiaTheme="minorEastAsia" w:hAnsiTheme="minorEastAsia" w:hint="default"/>
          <w:lang w:val="en-US"/>
        </w:rPr>
        <w:t>10. Swarm wiki: https://github.com/ethersphere/go-ethereum/wiki/IPFS-&amp;-SWARM</w:t>
      </w:r>
    </w:p>
    <w:p w:rsidR="00EA5D3E" w:rsidRDefault="00E376E3">
      <w:pPr>
        <w:pStyle w:val="Body"/>
        <w:rPr>
          <w:rFonts w:asciiTheme="minorEastAsia" w:eastAsiaTheme="minorEastAsia" w:hAnsiTheme="minorEastAsia" w:hint="default"/>
          <w:lang w:val="en-US"/>
        </w:rPr>
      </w:pPr>
      <w:r>
        <w:rPr>
          <w:rFonts w:asciiTheme="minorEastAsia" w:eastAsiaTheme="minorEastAsia" w:hAnsiTheme="minorEastAsia" w:hint="default"/>
          <w:lang w:val="en-US"/>
        </w:rPr>
        <w:t>11. Petar Maymounkov and David Mazieres. Kademlia: A Peer-to-peer Information System Based on the XOR Metric</w:t>
      </w:r>
    </w:p>
    <w:p w:rsidR="00EA5D3E" w:rsidRDefault="00E376E3">
      <w:pPr>
        <w:pStyle w:val="Body"/>
        <w:rPr>
          <w:rFonts w:asciiTheme="minorEastAsia" w:eastAsiaTheme="minorEastAsia" w:hAnsiTheme="minorEastAsia" w:hint="default"/>
          <w:lang w:val="en-US"/>
        </w:rPr>
      </w:pPr>
      <w:r>
        <w:rPr>
          <w:rFonts w:asciiTheme="minorEastAsia" w:eastAsiaTheme="minorEastAsia" w:hAnsiTheme="minorEastAsia" w:hint="default"/>
          <w:lang w:val="en-US"/>
        </w:rPr>
        <w:t xml:space="preserve">12. </w:t>
      </w:r>
      <w:r>
        <w:rPr>
          <w:rFonts w:asciiTheme="minorEastAsia" w:eastAsiaTheme="minorEastAsia" w:hAnsiTheme="minorEastAsia" w:hint="default"/>
          <w:lang w:val="it-IT"/>
        </w:rPr>
        <w:t>Daniel Larimer</w:t>
      </w:r>
      <w:r>
        <w:rPr>
          <w:rFonts w:asciiTheme="minorEastAsia" w:eastAsiaTheme="minorEastAsia" w:hAnsiTheme="minorEastAsia" w:hint="default"/>
          <w:lang w:val="en-US"/>
        </w:rPr>
        <w:t>. EOS.IO Technical White Paper. https://github.com/EOSIO/Documentation/blob/master/TechnicalWhitePaper.md</w:t>
      </w:r>
      <w:bookmarkEnd w:id="0"/>
    </w:p>
    <w:sectPr w:rsidR="00EA5D3E" w:rsidSect="00EA5D3E">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4A41" w:rsidRDefault="00F34A41" w:rsidP="00F776B1">
      <w:r>
        <w:separator/>
      </w:r>
    </w:p>
  </w:endnote>
  <w:endnote w:type="continuationSeparator" w:id="0">
    <w:p w:rsidR="00F34A41" w:rsidRDefault="00F34A41" w:rsidP="00F776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宋体">
    <w:altName w:val="SimSun"/>
    <w:panose1 w:val="02010600030101010101"/>
    <w:charset w:val="86"/>
    <w:family w:val="auto"/>
    <w:pitch w:val="variable"/>
    <w:sig w:usb0="00000003" w:usb1="288F0000" w:usb2="00000016" w:usb3="00000000" w:csb0="00040001" w:csb1="00000000"/>
  </w:font>
  <w:font w:name="Helvetica Neue">
    <w:altName w:val="Corbel"/>
    <w:charset w:val="00"/>
    <w:family w:val="roman"/>
    <w:pitch w:val="default"/>
  </w:font>
  <w:font w:name="PMingLiU">
    <w:altName w:val="Arial Unicode MS"/>
    <w:panose1 w:val="02010601000101010101"/>
    <w:charset w:val="88"/>
    <w:family w:val="auto"/>
    <w:notTrueType/>
    <w:pitch w:val="variable"/>
    <w:sig w:usb0="00000000" w:usb1="08080000" w:usb2="00000010" w:usb3="00000000" w:csb0="00100000" w:csb1="00000000"/>
  </w:font>
  <w:font w:name="Helvetica">
    <w:panose1 w:val="020B0604020202020204"/>
    <w:charset w:val="00"/>
    <w:family w:val="swiss"/>
    <w:pitch w:val="variable"/>
    <w:sig w:usb0="00000003" w:usb1="00000000" w:usb2="00000000" w:usb3="00000000" w:csb0="00000001" w:csb1="00000000"/>
  </w:font>
  <w:font w:name="MingLiU">
    <w:altName w:val="Arial Unicode MS"/>
    <w:panose1 w:val="02010609000101010101"/>
    <w:charset w:val="88"/>
    <w:family w:val="modern"/>
    <w:pitch w:val="fixed"/>
    <w:sig w:usb0="00000000" w:usb1="08080000" w:usb2="00000010" w:usb3="00000000" w:csb0="0010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4A41" w:rsidRDefault="00F34A41" w:rsidP="00F776B1">
      <w:r>
        <w:separator/>
      </w:r>
    </w:p>
  </w:footnote>
  <w:footnote w:type="continuationSeparator" w:id="0">
    <w:p w:rsidR="00F34A41" w:rsidRDefault="00F34A41" w:rsidP="00F776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094854"/>
    <w:multiLevelType w:val="multilevel"/>
    <w:tmpl w:val="1409485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lvlText w:val="3.2.%4"/>
      <w:lvlJc w:val="left"/>
      <w:pPr>
        <w:ind w:left="864" w:hanging="864"/>
      </w:pPr>
      <w:rPr>
        <w:rFonts w:hint="eastAsia"/>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1A6961C7"/>
    <w:multiLevelType w:val="multilevel"/>
    <w:tmpl w:val="1A6961C7"/>
    <w:lvl w:ilvl="0">
      <w:start w:val="1"/>
      <w:numFmt w:val="japaneseCounting"/>
      <w:lvlText w:val="%1、"/>
      <w:lvlJc w:val="left"/>
      <w:pPr>
        <w:ind w:left="870" w:hanging="870"/>
      </w:pPr>
      <w:rPr>
        <w:rFonts w:cs="Arial Unicode M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0AA55CA"/>
    <w:multiLevelType w:val="multilevel"/>
    <w:tmpl w:val="20AA55CA"/>
    <w:lvl w:ilvl="0">
      <w:start w:val="1"/>
      <w:numFmt w:val="lowerLetter"/>
      <w:lvlText w:val="%1)"/>
      <w:lvlJc w:val="left"/>
      <w:pPr>
        <w:ind w:left="421" w:hanging="421"/>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start w:val="1"/>
      <w:numFmt w:val="lowerLetter"/>
      <w:lvlText w:val="%2)"/>
      <w:lvlJc w:val="left"/>
      <w:pPr>
        <w:ind w:left="1421" w:hanging="421"/>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start w:val="1"/>
      <w:numFmt w:val="lowerLetter"/>
      <w:lvlText w:val="%3)"/>
      <w:lvlJc w:val="left"/>
      <w:pPr>
        <w:ind w:left="2421" w:hanging="421"/>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start w:val="1"/>
      <w:numFmt w:val="lowerLetter"/>
      <w:lvlText w:val="%4)"/>
      <w:lvlJc w:val="left"/>
      <w:pPr>
        <w:ind w:left="3421" w:hanging="421"/>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start w:val="1"/>
      <w:numFmt w:val="lowerLetter"/>
      <w:lvlText w:val="%5)"/>
      <w:lvlJc w:val="left"/>
      <w:pPr>
        <w:ind w:left="4421" w:hanging="421"/>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start w:val="1"/>
      <w:numFmt w:val="lowerLetter"/>
      <w:lvlText w:val="%6)"/>
      <w:lvlJc w:val="left"/>
      <w:pPr>
        <w:ind w:left="5421" w:hanging="421"/>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start w:val="1"/>
      <w:numFmt w:val="lowerLetter"/>
      <w:lvlText w:val="%7)"/>
      <w:lvlJc w:val="left"/>
      <w:pPr>
        <w:ind w:left="6421" w:hanging="421"/>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start w:val="1"/>
      <w:numFmt w:val="lowerLetter"/>
      <w:lvlText w:val="%8)"/>
      <w:lvlJc w:val="left"/>
      <w:pPr>
        <w:ind w:left="7421" w:hanging="421"/>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start w:val="1"/>
      <w:numFmt w:val="lowerLetter"/>
      <w:lvlText w:val="%9)"/>
      <w:lvlJc w:val="left"/>
      <w:pPr>
        <w:ind w:left="8421" w:hanging="421"/>
      </w:pPr>
      <w:rPr>
        <w:rFonts w:hAnsi="Arial Unicode M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3" w15:restartNumberingAfterBreak="0">
    <w:nsid w:val="25526A49"/>
    <w:multiLevelType w:val="multilevel"/>
    <w:tmpl w:val="25526A49"/>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2D83356A"/>
    <w:multiLevelType w:val="multilevel"/>
    <w:tmpl w:val="2D83356A"/>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44F94D6E"/>
    <w:multiLevelType w:val="multilevel"/>
    <w:tmpl w:val="44F94D6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53497120"/>
    <w:multiLevelType w:val="multilevel"/>
    <w:tmpl w:val="53497120"/>
    <w:lvl w:ilvl="0">
      <w:start w:val="1"/>
      <w:numFmt w:val="decimal"/>
      <w:lvlText w:val="%1"/>
      <w:lvlJc w:val="left"/>
      <w:pPr>
        <w:ind w:left="425" w:hanging="425"/>
      </w:pPr>
      <w:rPr>
        <w:rFonts w:hint="eastAsia"/>
      </w:rPr>
    </w:lvl>
    <w:lvl w:ilvl="1">
      <w:start w:val="1"/>
      <w:numFmt w:val="decimal"/>
      <w:lvlText w:val="3.%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597763B4"/>
    <w:multiLevelType w:val="multilevel"/>
    <w:tmpl w:val="597763B4"/>
    <w:lvl w:ilvl="0">
      <w:start w:val="1"/>
      <w:numFmt w:val="decimal"/>
      <w:lvlText w:val="%1."/>
      <w:lvlJc w:val="left"/>
      <w:pPr>
        <w:ind w:left="589" w:hanging="589"/>
      </w:pPr>
      <w:rPr>
        <w:rFonts w:hAnsi="Arial Unicode MS"/>
        <w:b/>
        <w:bC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start w:val="1"/>
      <w:numFmt w:val="decimal"/>
      <w:lvlText w:val="%2."/>
      <w:lvlJc w:val="left"/>
      <w:pPr>
        <w:ind w:left="949" w:hanging="589"/>
      </w:pPr>
      <w:rPr>
        <w:rFonts w:hAnsi="Arial Unicode MS"/>
        <w:b/>
        <w:bC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2">
      <w:start w:val="1"/>
      <w:numFmt w:val="decimal"/>
      <w:lvlText w:val="%3."/>
      <w:lvlJc w:val="left"/>
      <w:pPr>
        <w:ind w:left="1309" w:hanging="589"/>
      </w:pPr>
      <w:rPr>
        <w:rFonts w:hAnsi="Arial Unicode MS"/>
        <w:b/>
        <w:bC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start w:val="1"/>
      <w:numFmt w:val="decimal"/>
      <w:lvlText w:val="%4."/>
      <w:lvlJc w:val="left"/>
      <w:pPr>
        <w:ind w:left="1669" w:hanging="589"/>
      </w:pPr>
      <w:rPr>
        <w:rFonts w:hAnsi="Arial Unicode MS"/>
        <w:b/>
        <w:bC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4">
      <w:start w:val="1"/>
      <w:numFmt w:val="decimal"/>
      <w:lvlText w:val="%5."/>
      <w:lvlJc w:val="left"/>
      <w:pPr>
        <w:ind w:left="2029" w:hanging="589"/>
      </w:pPr>
      <w:rPr>
        <w:rFonts w:hAnsi="Arial Unicode MS"/>
        <w:b/>
        <w:bC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5">
      <w:start w:val="1"/>
      <w:numFmt w:val="decimal"/>
      <w:lvlText w:val="%6."/>
      <w:lvlJc w:val="left"/>
      <w:pPr>
        <w:ind w:left="2389" w:hanging="589"/>
      </w:pPr>
      <w:rPr>
        <w:rFonts w:hAnsi="Arial Unicode MS"/>
        <w:b/>
        <w:bC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6">
      <w:start w:val="1"/>
      <w:numFmt w:val="decimal"/>
      <w:lvlText w:val="%7."/>
      <w:lvlJc w:val="left"/>
      <w:pPr>
        <w:ind w:left="2749" w:hanging="589"/>
      </w:pPr>
      <w:rPr>
        <w:rFonts w:hAnsi="Arial Unicode MS"/>
        <w:b/>
        <w:bC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7">
      <w:start w:val="1"/>
      <w:numFmt w:val="decimal"/>
      <w:lvlText w:val="%8."/>
      <w:lvlJc w:val="left"/>
      <w:pPr>
        <w:ind w:left="3109" w:hanging="589"/>
      </w:pPr>
      <w:rPr>
        <w:rFonts w:hAnsi="Arial Unicode MS"/>
        <w:b/>
        <w:bC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8">
      <w:start w:val="1"/>
      <w:numFmt w:val="decimal"/>
      <w:lvlText w:val="%9."/>
      <w:lvlJc w:val="left"/>
      <w:pPr>
        <w:ind w:left="3469" w:hanging="589"/>
      </w:pPr>
      <w:rPr>
        <w:rFonts w:hAnsi="Arial Unicode MS"/>
        <w:b/>
        <w:bCs/>
        <w:caps w:val="0"/>
        <w:smallCaps w:val="0"/>
        <w:strike w:val="0"/>
        <w:dstrike w:val="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abstractNum>
  <w:abstractNum w:abstractNumId="8" w15:restartNumberingAfterBreak="0">
    <w:nsid w:val="6C0B2995"/>
    <w:multiLevelType w:val="multilevel"/>
    <w:tmpl w:val="6C0B29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 w:numId="2">
    <w:abstractNumId w:val="1"/>
  </w:num>
  <w:num w:numId="3">
    <w:abstractNumId w:val="5"/>
  </w:num>
  <w:num w:numId="4">
    <w:abstractNumId w:val="8"/>
  </w:num>
  <w:num w:numId="5">
    <w:abstractNumId w:val="3"/>
  </w:num>
  <w:num w:numId="6">
    <w:abstractNumId w:val="4"/>
  </w:num>
  <w:num w:numId="7">
    <w:abstractNumId w:val="7"/>
    <w:lvlOverride w:ilvl="0">
      <w:startOverride w:val="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entative="1">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entative="1">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entative="1">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entative="1">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entative="1">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entative="1">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entative="1">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entative="1">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6"/>
  </w:num>
  <w:num w:numId="9">
    <w:abstractNumId w:val="2"/>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hideGrammaticalErrors/>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827"/>
    <w:rsid w:val="000043B1"/>
    <w:rsid w:val="000105E7"/>
    <w:rsid w:val="000147CC"/>
    <w:rsid w:val="00014925"/>
    <w:rsid w:val="0001521F"/>
    <w:rsid w:val="00020615"/>
    <w:rsid w:val="00024DE8"/>
    <w:rsid w:val="00025563"/>
    <w:rsid w:val="00027522"/>
    <w:rsid w:val="00031ED8"/>
    <w:rsid w:val="0003388F"/>
    <w:rsid w:val="0004055D"/>
    <w:rsid w:val="00040C68"/>
    <w:rsid w:val="00044C2D"/>
    <w:rsid w:val="000457E4"/>
    <w:rsid w:val="00052EA2"/>
    <w:rsid w:val="00053193"/>
    <w:rsid w:val="000553BC"/>
    <w:rsid w:val="000601F3"/>
    <w:rsid w:val="00063C33"/>
    <w:rsid w:val="00063EBB"/>
    <w:rsid w:val="0006404A"/>
    <w:rsid w:val="00070087"/>
    <w:rsid w:val="00072342"/>
    <w:rsid w:val="00081CE8"/>
    <w:rsid w:val="00084451"/>
    <w:rsid w:val="00087050"/>
    <w:rsid w:val="000A1973"/>
    <w:rsid w:val="000A1B41"/>
    <w:rsid w:val="000B4C0C"/>
    <w:rsid w:val="000B555F"/>
    <w:rsid w:val="000B5960"/>
    <w:rsid w:val="000B76B1"/>
    <w:rsid w:val="000C1225"/>
    <w:rsid w:val="000C6568"/>
    <w:rsid w:val="000C7398"/>
    <w:rsid w:val="000D07AC"/>
    <w:rsid w:val="000D1571"/>
    <w:rsid w:val="000D18D9"/>
    <w:rsid w:val="000D1F40"/>
    <w:rsid w:val="000D3441"/>
    <w:rsid w:val="000D4476"/>
    <w:rsid w:val="000D5A82"/>
    <w:rsid w:val="000E5236"/>
    <w:rsid w:val="000F2776"/>
    <w:rsid w:val="001011B9"/>
    <w:rsid w:val="0010300D"/>
    <w:rsid w:val="00104C81"/>
    <w:rsid w:val="0010711D"/>
    <w:rsid w:val="001072A0"/>
    <w:rsid w:val="00107C49"/>
    <w:rsid w:val="00110619"/>
    <w:rsid w:val="00113816"/>
    <w:rsid w:val="0011543A"/>
    <w:rsid w:val="0011574E"/>
    <w:rsid w:val="0012429C"/>
    <w:rsid w:val="00124466"/>
    <w:rsid w:val="0013306F"/>
    <w:rsid w:val="00133F56"/>
    <w:rsid w:val="0013500D"/>
    <w:rsid w:val="001450CB"/>
    <w:rsid w:val="00146E09"/>
    <w:rsid w:val="00154C04"/>
    <w:rsid w:val="00155721"/>
    <w:rsid w:val="00160028"/>
    <w:rsid w:val="0016002A"/>
    <w:rsid w:val="00165F68"/>
    <w:rsid w:val="00167623"/>
    <w:rsid w:val="0017266B"/>
    <w:rsid w:val="001756DD"/>
    <w:rsid w:val="001772D4"/>
    <w:rsid w:val="0018392D"/>
    <w:rsid w:val="0018402B"/>
    <w:rsid w:val="00191455"/>
    <w:rsid w:val="001A2746"/>
    <w:rsid w:val="001A406A"/>
    <w:rsid w:val="001B0EBD"/>
    <w:rsid w:val="001B31D8"/>
    <w:rsid w:val="001B6D9B"/>
    <w:rsid w:val="001C2517"/>
    <w:rsid w:val="001D0ECC"/>
    <w:rsid w:val="001D149E"/>
    <w:rsid w:val="001D3157"/>
    <w:rsid w:val="001D565B"/>
    <w:rsid w:val="001E18F8"/>
    <w:rsid w:val="001E2B21"/>
    <w:rsid w:val="001F0097"/>
    <w:rsid w:val="001F0B0F"/>
    <w:rsid w:val="001F388E"/>
    <w:rsid w:val="001F4CB9"/>
    <w:rsid w:val="001F4CE4"/>
    <w:rsid w:val="001F5739"/>
    <w:rsid w:val="002005D0"/>
    <w:rsid w:val="00203F2A"/>
    <w:rsid w:val="002141C5"/>
    <w:rsid w:val="00215A2C"/>
    <w:rsid w:val="00216395"/>
    <w:rsid w:val="00217366"/>
    <w:rsid w:val="002212A6"/>
    <w:rsid w:val="0022489D"/>
    <w:rsid w:val="00224C18"/>
    <w:rsid w:val="00224C99"/>
    <w:rsid w:val="00225F22"/>
    <w:rsid w:val="002316F2"/>
    <w:rsid w:val="00233E08"/>
    <w:rsid w:val="002345CE"/>
    <w:rsid w:val="00234E33"/>
    <w:rsid w:val="00240CC7"/>
    <w:rsid w:val="00244317"/>
    <w:rsid w:val="00254FEA"/>
    <w:rsid w:val="00257165"/>
    <w:rsid w:val="00257AE8"/>
    <w:rsid w:val="002615A1"/>
    <w:rsid w:val="002663D8"/>
    <w:rsid w:val="0026738C"/>
    <w:rsid w:val="0028069B"/>
    <w:rsid w:val="00284C10"/>
    <w:rsid w:val="002852A5"/>
    <w:rsid w:val="00286679"/>
    <w:rsid w:val="00287F5F"/>
    <w:rsid w:val="00292790"/>
    <w:rsid w:val="002A0F3D"/>
    <w:rsid w:val="002A1632"/>
    <w:rsid w:val="002A601B"/>
    <w:rsid w:val="002A6692"/>
    <w:rsid w:val="002B2552"/>
    <w:rsid w:val="002B3F40"/>
    <w:rsid w:val="002B4D54"/>
    <w:rsid w:val="002B77A0"/>
    <w:rsid w:val="002C1A16"/>
    <w:rsid w:val="002D167C"/>
    <w:rsid w:val="002D3BAC"/>
    <w:rsid w:val="002E4C59"/>
    <w:rsid w:val="002E59CA"/>
    <w:rsid w:val="002F04D8"/>
    <w:rsid w:val="002F1596"/>
    <w:rsid w:val="002F1D75"/>
    <w:rsid w:val="002F2038"/>
    <w:rsid w:val="002F3D47"/>
    <w:rsid w:val="002F5838"/>
    <w:rsid w:val="002F6FBE"/>
    <w:rsid w:val="00303CA1"/>
    <w:rsid w:val="00311513"/>
    <w:rsid w:val="003119E7"/>
    <w:rsid w:val="00311CBD"/>
    <w:rsid w:val="00312442"/>
    <w:rsid w:val="00313732"/>
    <w:rsid w:val="0031405E"/>
    <w:rsid w:val="003176FE"/>
    <w:rsid w:val="003232DA"/>
    <w:rsid w:val="003324B2"/>
    <w:rsid w:val="00334B21"/>
    <w:rsid w:val="003356F8"/>
    <w:rsid w:val="003404AD"/>
    <w:rsid w:val="00340F52"/>
    <w:rsid w:val="00341A55"/>
    <w:rsid w:val="00341B67"/>
    <w:rsid w:val="00346D23"/>
    <w:rsid w:val="00346F05"/>
    <w:rsid w:val="00352DF2"/>
    <w:rsid w:val="00353A75"/>
    <w:rsid w:val="00356AA5"/>
    <w:rsid w:val="00357CD2"/>
    <w:rsid w:val="003646CE"/>
    <w:rsid w:val="00364A9A"/>
    <w:rsid w:val="00371DD3"/>
    <w:rsid w:val="003722BE"/>
    <w:rsid w:val="003724F8"/>
    <w:rsid w:val="00373A67"/>
    <w:rsid w:val="003772B9"/>
    <w:rsid w:val="00384635"/>
    <w:rsid w:val="003902A2"/>
    <w:rsid w:val="00393DF7"/>
    <w:rsid w:val="00394FB5"/>
    <w:rsid w:val="0039569B"/>
    <w:rsid w:val="003978A6"/>
    <w:rsid w:val="003A1E7F"/>
    <w:rsid w:val="003A44FF"/>
    <w:rsid w:val="003B1000"/>
    <w:rsid w:val="003B2401"/>
    <w:rsid w:val="003B682D"/>
    <w:rsid w:val="003C0A3A"/>
    <w:rsid w:val="003C13AF"/>
    <w:rsid w:val="003C26BC"/>
    <w:rsid w:val="003D40C6"/>
    <w:rsid w:val="003D6017"/>
    <w:rsid w:val="003D6067"/>
    <w:rsid w:val="003D620D"/>
    <w:rsid w:val="003E3354"/>
    <w:rsid w:val="003E48B4"/>
    <w:rsid w:val="003F5DC9"/>
    <w:rsid w:val="003F6CA8"/>
    <w:rsid w:val="003F750E"/>
    <w:rsid w:val="004008A2"/>
    <w:rsid w:val="00410CF3"/>
    <w:rsid w:val="0042172A"/>
    <w:rsid w:val="00421E59"/>
    <w:rsid w:val="00424236"/>
    <w:rsid w:val="00424842"/>
    <w:rsid w:val="0042491A"/>
    <w:rsid w:val="00427E74"/>
    <w:rsid w:val="004325EF"/>
    <w:rsid w:val="00440222"/>
    <w:rsid w:val="0044100E"/>
    <w:rsid w:val="00450F6F"/>
    <w:rsid w:val="004622D4"/>
    <w:rsid w:val="00463B71"/>
    <w:rsid w:val="00465A2A"/>
    <w:rsid w:val="00476E5B"/>
    <w:rsid w:val="00477899"/>
    <w:rsid w:val="0048622C"/>
    <w:rsid w:val="0049301F"/>
    <w:rsid w:val="004A0FE3"/>
    <w:rsid w:val="004A31A2"/>
    <w:rsid w:val="004A3926"/>
    <w:rsid w:val="004A65A4"/>
    <w:rsid w:val="004B198A"/>
    <w:rsid w:val="004B2D02"/>
    <w:rsid w:val="004C0A3E"/>
    <w:rsid w:val="004C20F4"/>
    <w:rsid w:val="004C3E1F"/>
    <w:rsid w:val="004C6E77"/>
    <w:rsid w:val="004D0D61"/>
    <w:rsid w:val="004D143F"/>
    <w:rsid w:val="004D4901"/>
    <w:rsid w:val="004E5105"/>
    <w:rsid w:val="004F5F9F"/>
    <w:rsid w:val="00506403"/>
    <w:rsid w:val="00510FDE"/>
    <w:rsid w:val="00514DE5"/>
    <w:rsid w:val="005160A3"/>
    <w:rsid w:val="00516C23"/>
    <w:rsid w:val="00517943"/>
    <w:rsid w:val="00530B19"/>
    <w:rsid w:val="0053595F"/>
    <w:rsid w:val="0053606C"/>
    <w:rsid w:val="005363F0"/>
    <w:rsid w:val="005426A5"/>
    <w:rsid w:val="005451AD"/>
    <w:rsid w:val="00545B07"/>
    <w:rsid w:val="005479AC"/>
    <w:rsid w:val="005519B0"/>
    <w:rsid w:val="005522F3"/>
    <w:rsid w:val="005530B8"/>
    <w:rsid w:val="0055785C"/>
    <w:rsid w:val="00564835"/>
    <w:rsid w:val="00570163"/>
    <w:rsid w:val="00570ABD"/>
    <w:rsid w:val="005740BC"/>
    <w:rsid w:val="00574D3E"/>
    <w:rsid w:val="0058536D"/>
    <w:rsid w:val="00593007"/>
    <w:rsid w:val="005A70D4"/>
    <w:rsid w:val="005A753A"/>
    <w:rsid w:val="005B5307"/>
    <w:rsid w:val="005D146A"/>
    <w:rsid w:val="005D35DA"/>
    <w:rsid w:val="005D3AF9"/>
    <w:rsid w:val="005D53B1"/>
    <w:rsid w:val="005D616B"/>
    <w:rsid w:val="005D7306"/>
    <w:rsid w:val="005E4150"/>
    <w:rsid w:val="005F162A"/>
    <w:rsid w:val="005F3736"/>
    <w:rsid w:val="005F5413"/>
    <w:rsid w:val="005F6266"/>
    <w:rsid w:val="005F7ECA"/>
    <w:rsid w:val="00603C93"/>
    <w:rsid w:val="00604B57"/>
    <w:rsid w:val="00605700"/>
    <w:rsid w:val="006071B9"/>
    <w:rsid w:val="00611BA0"/>
    <w:rsid w:val="00612225"/>
    <w:rsid w:val="006221A7"/>
    <w:rsid w:val="006244FD"/>
    <w:rsid w:val="00625203"/>
    <w:rsid w:val="006252C4"/>
    <w:rsid w:val="0062773E"/>
    <w:rsid w:val="006332EC"/>
    <w:rsid w:val="006346C3"/>
    <w:rsid w:val="00640154"/>
    <w:rsid w:val="00653B76"/>
    <w:rsid w:val="00665E9C"/>
    <w:rsid w:val="00671CAA"/>
    <w:rsid w:val="00672BCB"/>
    <w:rsid w:val="00674ACA"/>
    <w:rsid w:val="006818E4"/>
    <w:rsid w:val="006852D4"/>
    <w:rsid w:val="006949F8"/>
    <w:rsid w:val="00696C6E"/>
    <w:rsid w:val="006A4C3B"/>
    <w:rsid w:val="006B1A74"/>
    <w:rsid w:val="006B3785"/>
    <w:rsid w:val="006B79EC"/>
    <w:rsid w:val="006C0366"/>
    <w:rsid w:val="006C20A7"/>
    <w:rsid w:val="006C7BBB"/>
    <w:rsid w:val="006D5416"/>
    <w:rsid w:val="006E053C"/>
    <w:rsid w:val="006E6BAB"/>
    <w:rsid w:val="006F0CF0"/>
    <w:rsid w:val="006F3315"/>
    <w:rsid w:val="006F54FE"/>
    <w:rsid w:val="006F7362"/>
    <w:rsid w:val="00701969"/>
    <w:rsid w:val="007024EA"/>
    <w:rsid w:val="007039B5"/>
    <w:rsid w:val="007072FC"/>
    <w:rsid w:val="00710CE8"/>
    <w:rsid w:val="00716B7A"/>
    <w:rsid w:val="007172C2"/>
    <w:rsid w:val="007219C2"/>
    <w:rsid w:val="0073465A"/>
    <w:rsid w:val="00744EFF"/>
    <w:rsid w:val="00745AA6"/>
    <w:rsid w:val="007467FD"/>
    <w:rsid w:val="00756C15"/>
    <w:rsid w:val="00762EF8"/>
    <w:rsid w:val="0076379A"/>
    <w:rsid w:val="0076495B"/>
    <w:rsid w:val="00782C89"/>
    <w:rsid w:val="007843F4"/>
    <w:rsid w:val="00785A5F"/>
    <w:rsid w:val="00786628"/>
    <w:rsid w:val="00790E72"/>
    <w:rsid w:val="00790F57"/>
    <w:rsid w:val="007938BF"/>
    <w:rsid w:val="00795474"/>
    <w:rsid w:val="007A4C65"/>
    <w:rsid w:val="007A745A"/>
    <w:rsid w:val="007B4107"/>
    <w:rsid w:val="007B5B5D"/>
    <w:rsid w:val="007C659B"/>
    <w:rsid w:val="007C6AB1"/>
    <w:rsid w:val="007D0A7B"/>
    <w:rsid w:val="007D2353"/>
    <w:rsid w:val="007D42E8"/>
    <w:rsid w:val="007D5CFF"/>
    <w:rsid w:val="007D6B18"/>
    <w:rsid w:val="007E1840"/>
    <w:rsid w:val="007E3CB0"/>
    <w:rsid w:val="007E4EF7"/>
    <w:rsid w:val="007F4178"/>
    <w:rsid w:val="007F7DB8"/>
    <w:rsid w:val="00802C5C"/>
    <w:rsid w:val="00805BC5"/>
    <w:rsid w:val="008076E2"/>
    <w:rsid w:val="0081029C"/>
    <w:rsid w:val="00812E84"/>
    <w:rsid w:val="008142C4"/>
    <w:rsid w:val="008143BF"/>
    <w:rsid w:val="008151BC"/>
    <w:rsid w:val="00815655"/>
    <w:rsid w:val="00836F09"/>
    <w:rsid w:val="00841F76"/>
    <w:rsid w:val="0084352F"/>
    <w:rsid w:val="00843594"/>
    <w:rsid w:val="008478E8"/>
    <w:rsid w:val="00866981"/>
    <w:rsid w:val="0087050F"/>
    <w:rsid w:val="0087137C"/>
    <w:rsid w:val="00871EB2"/>
    <w:rsid w:val="00873B27"/>
    <w:rsid w:val="008816CA"/>
    <w:rsid w:val="008818C4"/>
    <w:rsid w:val="008821CE"/>
    <w:rsid w:val="00884ADB"/>
    <w:rsid w:val="00885B1E"/>
    <w:rsid w:val="00890558"/>
    <w:rsid w:val="0089508F"/>
    <w:rsid w:val="00896456"/>
    <w:rsid w:val="008972C5"/>
    <w:rsid w:val="008A01DC"/>
    <w:rsid w:val="008A052B"/>
    <w:rsid w:val="008A3E73"/>
    <w:rsid w:val="008B20FB"/>
    <w:rsid w:val="008C1EE6"/>
    <w:rsid w:val="008C5AAD"/>
    <w:rsid w:val="008C664E"/>
    <w:rsid w:val="008D0810"/>
    <w:rsid w:val="008D2FD9"/>
    <w:rsid w:val="008D7DD9"/>
    <w:rsid w:val="008E3453"/>
    <w:rsid w:val="008E3DB6"/>
    <w:rsid w:val="008E7891"/>
    <w:rsid w:val="008F1861"/>
    <w:rsid w:val="008F2989"/>
    <w:rsid w:val="008F5ABF"/>
    <w:rsid w:val="0090305E"/>
    <w:rsid w:val="009050A5"/>
    <w:rsid w:val="00905EA2"/>
    <w:rsid w:val="009073DB"/>
    <w:rsid w:val="00910BD9"/>
    <w:rsid w:val="0091125F"/>
    <w:rsid w:val="00921618"/>
    <w:rsid w:val="00921EB8"/>
    <w:rsid w:val="00922E7D"/>
    <w:rsid w:val="00923DDF"/>
    <w:rsid w:val="0092762D"/>
    <w:rsid w:val="00935955"/>
    <w:rsid w:val="009374F2"/>
    <w:rsid w:val="00952C79"/>
    <w:rsid w:val="00957F4E"/>
    <w:rsid w:val="00962CD9"/>
    <w:rsid w:val="0096506D"/>
    <w:rsid w:val="00965BD0"/>
    <w:rsid w:val="00966BC6"/>
    <w:rsid w:val="00973CE0"/>
    <w:rsid w:val="00975A4E"/>
    <w:rsid w:val="0098078C"/>
    <w:rsid w:val="00982827"/>
    <w:rsid w:val="0098369A"/>
    <w:rsid w:val="00987970"/>
    <w:rsid w:val="00987F19"/>
    <w:rsid w:val="009901C3"/>
    <w:rsid w:val="009910B7"/>
    <w:rsid w:val="00996AC7"/>
    <w:rsid w:val="00997273"/>
    <w:rsid w:val="009972ED"/>
    <w:rsid w:val="00997B89"/>
    <w:rsid w:val="009A4AAC"/>
    <w:rsid w:val="009C4631"/>
    <w:rsid w:val="009C6C49"/>
    <w:rsid w:val="009D00B1"/>
    <w:rsid w:val="009E3573"/>
    <w:rsid w:val="009E6B8D"/>
    <w:rsid w:val="009E7DEE"/>
    <w:rsid w:val="009F05FE"/>
    <w:rsid w:val="009F3C34"/>
    <w:rsid w:val="009F4342"/>
    <w:rsid w:val="009F5AF5"/>
    <w:rsid w:val="00A004FA"/>
    <w:rsid w:val="00A02708"/>
    <w:rsid w:val="00A02E66"/>
    <w:rsid w:val="00A03D18"/>
    <w:rsid w:val="00A11A85"/>
    <w:rsid w:val="00A12D2C"/>
    <w:rsid w:val="00A15910"/>
    <w:rsid w:val="00A1714F"/>
    <w:rsid w:val="00A17864"/>
    <w:rsid w:val="00A213A0"/>
    <w:rsid w:val="00A24721"/>
    <w:rsid w:val="00A24C5F"/>
    <w:rsid w:val="00A25C32"/>
    <w:rsid w:val="00A26B1B"/>
    <w:rsid w:val="00A34A61"/>
    <w:rsid w:val="00A37F3E"/>
    <w:rsid w:val="00A40472"/>
    <w:rsid w:val="00A4163F"/>
    <w:rsid w:val="00A427ED"/>
    <w:rsid w:val="00A45062"/>
    <w:rsid w:val="00A4663C"/>
    <w:rsid w:val="00A474AA"/>
    <w:rsid w:val="00A47746"/>
    <w:rsid w:val="00A51AD2"/>
    <w:rsid w:val="00A57638"/>
    <w:rsid w:val="00A75032"/>
    <w:rsid w:val="00A7651F"/>
    <w:rsid w:val="00A82816"/>
    <w:rsid w:val="00A83CEF"/>
    <w:rsid w:val="00A933EA"/>
    <w:rsid w:val="00A954CD"/>
    <w:rsid w:val="00A955BF"/>
    <w:rsid w:val="00A97879"/>
    <w:rsid w:val="00AA263F"/>
    <w:rsid w:val="00AA7C3E"/>
    <w:rsid w:val="00AB08BC"/>
    <w:rsid w:val="00AB0C8D"/>
    <w:rsid w:val="00AB2039"/>
    <w:rsid w:val="00AB600C"/>
    <w:rsid w:val="00AB61E1"/>
    <w:rsid w:val="00AB7C78"/>
    <w:rsid w:val="00AC0AF0"/>
    <w:rsid w:val="00AC2553"/>
    <w:rsid w:val="00AC38F1"/>
    <w:rsid w:val="00AC4EC2"/>
    <w:rsid w:val="00AC63F4"/>
    <w:rsid w:val="00AC733E"/>
    <w:rsid w:val="00AD1B38"/>
    <w:rsid w:val="00AD4FE0"/>
    <w:rsid w:val="00AE2D50"/>
    <w:rsid w:val="00AE3A41"/>
    <w:rsid w:val="00AE3ED6"/>
    <w:rsid w:val="00AE40A0"/>
    <w:rsid w:val="00AF09F9"/>
    <w:rsid w:val="00AF47FC"/>
    <w:rsid w:val="00AF51BF"/>
    <w:rsid w:val="00AF677A"/>
    <w:rsid w:val="00AF78E5"/>
    <w:rsid w:val="00B00867"/>
    <w:rsid w:val="00B02113"/>
    <w:rsid w:val="00B054E2"/>
    <w:rsid w:val="00B057BD"/>
    <w:rsid w:val="00B13A81"/>
    <w:rsid w:val="00B22E1B"/>
    <w:rsid w:val="00B23252"/>
    <w:rsid w:val="00B312E9"/>
    <w:rsid w:val="00B331F5"/>
    <w:rsid w:val="00B37A8C"/>
    <w:rsid w:val="00B37D89"/>
    <w:rsid w:val="00B4189C"/>
    <w:rsid w:val="00B4342A"/>
    <w:rsid w:val="00B43430"/>
    <w:rsid w:val="00B4420E"/>
    <w:rsid w:val="00B47618"/>
    <w:rsid w:val="00B52238"/>
    <w:rsid w:val="00B7192D"/>
    <w:rsid w:val="00B74002"/>
    <w:rsid w:val="00B75851"/>
    <w:rsid w:val="00B811D1"/>
    <w:rsid w:val="00B86254"/>
    <w:rsid w:val="00B93BF7"/>
    <w:rsid w:val="00B9574F"/>
    <w:rsid w:val="00BA0050"/>
    <w:rsid w:val="00BA5A3D"/>
    <w:rsid w:val="00BC12B5"/>
    <w:rsid w:val="00BC33F3"/>
    <w:rsid w:val="00BC3420"/>
    <w:rsid w:val="00BC689C"/>
    <w:rsid w:val="00BD25C4"/>
    <w:rsid w:val="00BF0D51"/>
    <w:rsid w:val="00BF176E"/>
    <w:rsid w:val="00C02847"/>
    <w:rsid w:val="00C0351A"/>
    <w:rsid w:val="00C064D3"/>
    <w:rsid w:val="00C1083A"/>
    <w:rsid w:val="00C156BD"/>
    <w:rsid w:val="00C21599"/>
    <w:rsid w:val="00C27607"/>
    <w:rsid w:val="00C32DEC"/>
    <w:rsid w:val="00C33544"/>
    <w:rsid w:val="00C34024"/>
    <w:rsid w:val="00C35286"/>
    <w:rsid w:val="00C4070B"/>
    <w:rsid w:val="00C436F2"/>
    <w:rsid w:val="00C43F95"/>
    <w:rsid w:val="00C4407B"/>
    <w:rsid w:val="00C4437D"/>
    <w:rsid w:val="00C45CB2"/>
    <w:rsid w:val="00C50AE3"/>
    <w:rsid w:val="00C573B2"/>
    <w:rsid w:val="00C61EA9"/>
    <w:rsid w:val="00C649F1"/>
    <w:rsid w:val="00C64F73"/>
    <w:rsid w:val="00C66E85"/>
    <w:rsid w:val="00C7026C"/>
    <w:rsid w:val="00C73C5C"/>
    <w:rsid w:val="00C838A7"/>
    <w:rsid w:val="00C87D93"/>
    <w:rsid w:val="00C923E6"/>
    <w:rsid w:val="00C9299A"/>
    <w:rsid w:val="00C977C3"/>
    <w:rsid w:val="00CA2A4C"/>
    <w:rsid w:val="00CB00E3"/>
    <w:rsid w:val="00CB0761"/>
    <w:rsid w:val="00CB3C9B"/>
    <w:rsid w:val="00CB7E9F"/>
    <w:rsid w:val="00CC1ABE"/>
    <w:rsid w:val="00CC38B4"/>
    <w:rsid w:val="00CC396A"/>
    <w:rsid w:val="00CD36F3"/>
    <w:rsid w:val="00CE3C0B"/>
    <w:rsid w:val="00CE56B4"/>
    <w:rsid w:val="00CE7053"/>
    <w:rsid w:val="00CF084B"/>
    <w:rsid w:val="00CF1783"/>
    <w:rsid w:val="00D0492C"/>
    <w:rsid w:val="00D13B2B"/>
    <w:rsid w:val="00D140D1"/>
    <w:rsid w:val="00D16458"/>
    <w:rsid w:val="00D16796"/>
    <w:rsid w:val="00D2495C"/>
    <w:rsid w:val="00D30979"/>
    <w:rsid w:val="00D3631A"/>
    <w:rsid w:val="00D434F0"/>
    <w:rsid w:val="00D47015"/>
    <w:rsid w:val="00D55880"/>
    <w:rsid w:val="00D55D46"/>
    <w:rsid w:val="00D56AE1"/>
    <w:rsid w:val="00D610E7"/>
    <w:rsid w:val="00D611C8"/>
    <w:rsid w:val="00D656AF"/>
    <w:rsid w:val="00D71F0F"/>
    <w:rsid w:val="00D76A00"/>
    <w:rsid w:val="00D77550"/>
    <w:rsid w:val="00D77F96"/>
    <w:rsid w:val="00D80F25"/>
    <w:rsid w:val="00D82660"/>
    <w:rsid w:val="00D84927"/>
    <w:rsid w:val="00D8618C"/>
    <w:rsid w:val="00D9309B"/>
    <w:rsid w:val="00D948D2"/>
    <w:rsid w:val="00D9600F"/>
    <w:rsid w:val="00DA10CE"/>
    <w:rsid w:val="00DA5E0F"/>
    <w:rsid w:val="00DA69EE"/>
    <w:rsid w:val="00DB0FDD"/>
    <w:rsid w:val="00DB1C3D"/>
    <w:rsid w:val="00DB3CB3"/>
    <w:rsid w:val="00DB45AE"/>
    <w:rsid w:val="00DB7649"/>
    <w:rsid w:val="00DC0214"/>
    <w:rsid w:val="00DD4C29"/>
    <w:rsid w:val="00DD73B1"/>
    <w:rsid w:val="00DE0B60"/>
    <w:rsid w:val="00DE3CBA"/>
    <w:rsid w:val="00DE4B6A"/>
    <w:rsid w:val="00DF1571"/>
    <w:rsid w:val="00E00533"/>
    <w:rsid w:val="00E04622"/>
    <w:rsid w:val="00E05489"/>
    <w:rsid w:val="00E05A94"/>
    <w:rsid w:val="00E16726"/>
    <w:rsid w:val="00E169FC"/>
    <w:rsid w:val="00E17870"/>
    <w:rsid w:val="00E31DCE"/>
    <w:rsid w:val="00E376E3"/>
    <w:rsid w:val="00E423CD"/>
    <w:rsid w:val="00E4483D"/>
    <w:rsid w:val="00E46942"/>
    <w:rsid w:val="00E50DBF"/>
    <w:rsid w:val="00E53C08"/>
    <w:rsid w:val="00E57403"/>
    <w:rsid w:val="00E710B7"/>
    <w:rsid w:val="00E7278F"/>
    <w:rsid w:val="00E748DF"/>
    <w:rsid w:val="00E75B41"/>
    <w:rsid w:val="00E75DA0"/>
    <w:rsid w:val="00E86268"/>
    <w:rsid w:val="00E93423"/>
    <w:rsid w:val="00EA1987"/>
    <w:rsid w:val="00EA3BAC"/>
    <w:rsid w:val="00EA5D3E"/>
    <w:rsid w:val="00EA72EF"/>
    <w:rsid w:val="00EA79A8"/>
    <w:rsid w:val="00EB09BF"/>
    <w:rsid w:val="00EB28BB"/>
    <w:rsid w:val="00EB3121"/>
    <w:rsid w:val="00EC2875"/>
    <w:rsid w:val="00EC35BB"/>
    <w:rsid w:val="00ED2C8A"/>
    <w:rsid w:val="00ED4416"/>
    <w:rsid w:val="00ED713D"/>
    <w:rsid w:val="00ED7C68"/>
    <w:rsid w:val="00ED7E76"/>
    <w:rsid w:val="00EE4921"/>
    <w:rsid w:val="00EE5292"/>
    <w:rsid w:val="00EE6EDE"/>
    <w:rsid w:val="00EE7152"/>
    <w:rsid w:val="00EF20FA"/>
    <w:rsid w:val="00EF4F67"/>
    <w:rsid w:val="00EF7DD3"/>
    <w:rsid w:val="00F00243"/>
    <w:rsid w:val="00F02B1B"/>
    <w:rsid w:val="00F04FF3"/>
    <w:rsid w:val="00F063E8"/>
    <w:rsid w:val="00F10E62"/>
    <w:rsid w:val="00F1301C"/>
    <w:rsid w:val="00F34A41"/>
    <w:rsid w:val="00F37E68"/>
    <w:rsid w:val="00F50344"/>
    <w:rsid w:val="00F50E35"/>
    <w:rsid w:val="00F577F1"/>
    <w:rsid w:val="00F72C2E"/>
    <w:rsid w:val="00F771AC"/>
    <w:rsid w:val="00F776B1"/>
    <w:rsid w:val="00F91082"/>
    <w:rsid w:val="00F911D6"/>
    <w:rsid w:val="00F934CE"/>
    <w:rsid w:val="00FA0A13"/>
    <w:rsid w:val="00FA7E4A"/>
    <w:rsid w:val="00FB6B7F"/>
    <w:rsid w:val="00FC7DF5"/>
    <w:rsid w:val="00FD062C"/>
    <w:rsid w:val="00FD494F"/>
    <w:rsid w:val="00FD5919"/>
    <w:rsid w:val="00FD67B9"/>
    <w:rsid w:val="00FE3DDE"/>
    <w:rsid w:val="00FE5878"/>
    <w:rsid w:val="00FE65B1"/>
    <w:rsid w:val="00FE753F"/>
    <w:rsid w:val="00FE7587"/>
    <w:rsid w:val="00FF3225"/>
    <w:rsid w:val="00FF381F"/>
    <w:rsid w:val="00FF7403"/>
    <w:rsid w:val="02144A93"/>
    <w:rsid w:val="16EE7D48"/>
    <w:rsid w:val="1B8E7E19"/>
    <w:rsid w:val="37765D15"/>
    <w:rsid w:val="3C80266E"/>
    <w:rsid w:val="48BC3C3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569321C"/>
  <w15:docId w15:val="{0D3710DB-D9B6-45D3-B939-452F2AB2E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uiPriority="0"/>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lsdException w:name="toc 3" w:uiPriority="39"/>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EA5D3E"/>
    <w:rPr>
      <w:sz w:val="24"/>
      <w:szCs w:val="24"/>
      <w:lang w:eastAsia="en-US"/>
    </w:rPr>
  </w:style>
  <w:style w:type="paragraph" w:styleId="1">
    <w:name w:val="heading 1"/>
    <w:basedOn w:val="a"/>
    <w:next w:val="a"/>
    <w:link w:val="10"/>
    <w:uiPriority w:val="9"/>
    <w:qFormat/>
    <w:rsid w:val="00EA5D3E"/>
    <w:pPr>
      <w:keepNext/>
      <w:keepLines/>
      <w:numPr>
        <w:numId w:val="1"/>
      </w:numPr>
      <w:spacing w:before="340" w:after="330" w:line="578" w:lineRule="auto"/>
      <w:outlineLvl w:val="0"/>
    </w:pPr>
    <w:rPr>
      <w:b/>
      <w:bCs/>
      <w:kern w:val="44"/>
      <w:sz w:val="44"/>
      <w:szCs w:val="44"/>
    </w:rPr>
  </w:style>
  <w:style w:type="paragraph" w:styleId="2">
    <w:name w:val="heading 2"/>
    <w:next w:val="Body"/>
    <w:rsid w:val="00EA5D3E"/>
    <w:pPr>
      <w:keepNext/>
      <w:numPr>
        <w:ilvl w:val="1"/>
        <w:numId w:val="1"/>
      </w:numPr>
      <w:outlineLvl w:val="1"/>
    </w:pPr>
    <w:rPr>
      <w:rFonts w:ascii="Helvetica Neue" w:eastAsia="Arial Unicode MS" w:hAnsi="Helvetica Neue" w:cs="Arial Unicode MS"/>
      <w:b/>
      <w:bCs/>
      <w:color w:val="000000"/>
      <w:sz w:val="32"/>
      <w:szCs w:val="32"/>
      <w:lang w:val="zh-CN"/>
    </w:rPr>
  </w:style>
  <w:style w:type="paragraph" w:styleId="3">
    <w:name w:val="heading 3"/>
    <w:basedOn w:val="a"/>
    <w:next w:val="a"/>
    <w:link w:val="30"/>
    <w:uiPriority w:val="9"/>
    <w:unhideWhenUsed/>
    <w:qFormat/>
    <w:rsid w:val="00EA5D3E"/>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unhideWhenUsed/>
    <w:qFormat/>
    <w:rsid w:val="00EA5D3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EA5D3E"/>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unhideWhenUsed/>
    <w:qFormat/>
    <w:rsid w:val="00EA5D3E"/>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0"/>
    <w:uiPriority w:val="9"/>
    <w:unhideWhenUsed/>
    <w:qFormat/>
    <w:rsid w:val="00EA5D3E"/>
    <w:pPr>
      <w:keepNext/>
      <w:keepLines/>
      <w:numPr>
        <w:ilvl w:val="6"/>
        <w:numId w:val="1"/>
      </w:numPr>
      <w:spacing w:before="240" w:after="64" w:line="320" w:lineRule="auto"/>
      <w:outlineLvl w:val="6"/>
    </w:pPr>
    <w:rPr>
      <w:b/>
      <w:bCs/>
    </w:rPr>
  </w:style>
  <w:style w:type="paragraph" w:styleId="8">
    <w:name w:val="heading 8"/>
    <w:basedOn w:val="a"/>
    <w:next w:val="a"/>
    <w:link w:val="80"/>
    <w:uiPriority w:val="9"/>
    <w:unhideWhenUsed/>
    <w:qFormat/>
    <w:rsid w:val="00EA5D3E"/>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0"/>
    <w:uiPriority w:val="9"/>
    <w:unhideWhenUsed/>
    <w:qFormat/>
    <w:rsid w:val="00EA5D3E"/>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ody">
    <w:name w:val="Body"/>
    <w:rsid w:val="00EA5D3E"/>
    <w:rPr>
      <w:rFonts w:ascii="Arial Unicode MS" w:eastAsia="Helvetica Neue" w:hAnsi="Arial Unicode MS" w:cs="Arial Unicode MS" w:hint="eastAsia"/>
      <w:color w:val="000000"/>
      <w:sz w:val="22"/>
      <w:szCs w:val="22"/>
      <w:lang w:val="zh-CN"/>
    </w:rPr>
  </w:style>
  <w:style w:type="paragraph" w:styleId="a3">
    <w:name w:val="annotation subject"/>
    <w:basedOn w:val="a4"/>
    <w:next w:val="a4"/>
    <w:link w:val="a5"/>
    <w:uiPriority w:val="99"/>
    <w:unhideWhenUsed/>
    <w:qFormat/>
    <w:rsid w:val="00EA5D3E"/>
    <w:rPr>
      <w:b/>
      <w:bCs/>
    </w:rPr>
  </w:style>
  <w:style w:type="paragraph" w:styleId="a4">
    <w:name w:val="annotation text"/>
    <w:basedOn w:val="a"/>
    <w:link w:val="a6"/>
    <w:uiPriority w:val="99"/>
    <w:unhideWhenUsed/>
    <w:qFormat/>
    <w:rsid w:val="00EA5D3E"/>
  </w:style>
  <w:style w:type="paragraph" w:styleId="a7">
    <w:name w:val="Document Map"/>
    <w:basedOn w:val="a"/>
    <w:link w:val="a8"/>
    <w:uiPriority w:val="99"/>
    <w:unhideWhenUsed/>
    <w:qFormat/>
    <w:rsid w:val="00EA5D3E"/>
    <w:rPr>
      <w:rFonts w:ascii="宋体" w:eastAsia="宋体"/>
    </w:rPr>
  </w:style>
  <w:style w:type="paragraph" w:styleId="31">
    <w:name w:val="toc 3"/>
    <w:next w:val="a"/>
    <w:uiPriority w:val="39"/>
    <w:rsid w:val="00EA5D3E"/>
    <w:pPr>
      <w:tabs>
        <w:tab w:val="right" w:pos="8928"/>
      </w:tabs>
      <w:spacing w:after="120"/>
    </w:pPr>
    <w:rPr>
      <w:rFonts w:ascii="Helvetica Neue" w:eastAsia="Helvetica Neue" w:hAnsi="Helvetica Neue" w:cs="Helvetica Neue"/>
      <w:color w:val="000000"/>
      <w:sz w:val="28"/>
      <w:szCs w:val="28"/>
    </w:rPr>
  </w:style>
  <w:style w:type="paragraph" w:styleId="a9">
    <w:name w:val="Balloon Text"/>
    <w:basedOn w:val="a"/>
    <w:link w:val="aa"/>
    <w:uiPriority w:val="99"/>
    <w:unhideWhenUsed/>
    <w:qFormat/>
    <w:rsid w:val="00EA5D3E"/>
    <w:rPr>
      <w:sz w:val="18"/>
      <w:szCs w:val="18"/>
    </w:rPr>
  </w:style>
  <w:style w:type="paragraph" w:styleId="41">
    <w:name w:val="toc 4"/>
    <w:basedOn w:val="a"/>
    <w:next w:val="a"/>
    <w:uiPriority w:val="39"/>
    <w:unhideWhenUsed/>
    <w:qFormat/>
    <w:rsid w:val="00EA5D3E"/>
    <w:pPr>
      <w:ind w:leftChars="600" w:left="1260"/>
    </w:pPr>
  </w:style>
  <w:style w:type="paragraph" w:styleId="20">
    <w:name w:val="toc 2"/>
    <w:next w:val="a"/>
    <w:uiPriority w:val="39"/>
    <w:rsid w:val="00EA5D3E"/>
    <w:pPr>
      <w:tabs>
        <w:tab w:val="right" w:pos="8928"/>
      </w:tabs>
      <w:spacing w:after="120"/>
      <w:ind w:left="240"/>
    </w:pPr>
    <w:rPr>
      <w:rFonts w:ascii="Helvetica Neue" w:eastAsia="Helvetica Neue" w:hAnsi="Helvetica Neue" w:cs="Helvetica Neue"/>
      <w:color w:val="000000"/>
      <w:sz w:val="24"/>
      <w:szCs w:val="24"/>
    </w:rPr>
  </w:style>
  <w:style w:type="paragraph" w:styleId="ab">
    <w:name w:val="Normal (Web)"/>
    <w:basedOn w:val="a"/>
    <w:uiPriority w:val="99"/>
    <w:unhideWhenUsed/>
    <w:rsid w:val="00EA5D3E"/>
    <w:pPr>
      <w:spacing w:before="100" w:beforeAutospacing="1" w:after="100" w:afterAutospacing="1"/>
    </w:pPr>
    <w:rPr>
      <w:rFonts w:ascii="宋体" w:eastAsia="宋体" w:hAnsi="宋体" w:cs="宋体"/>
      <w:lang w:eastAsia="zh-CN"/>
    </w:rPr>
  </w:style>
  <w:style w:type="paragraph" w:styleId="ac">
    <w:name w:val="Title"/>
    <w:next w:val="Body"/>
    <w:rsid w:val="00EA5D3E"/>
    <w:pPr>
      <w:keepNext/>
      <w:outlineLvl w:val="2"/>
    </w:pPr>
    <w:rPr>
      <w:rFonts w:ascii="Arial Unicode MS" w:eastAsia="Helvetica Neue" w:hAnsi="Arial Unicode MS" w:cs="Arial Unicode MS" w:hint="eastAsia"/>
      <w:b/>
      <w:bCs/>
      <w:color w:val="000000"/>
      <w:sz w:val="60"/>
      <w:szCs w:val="60"/>
      <w:lang w:val="zh-CN"/>
    </w:rPr>
  </w:style>
  <w:style w:type="character" w:styleId="ad">
    <w:name w:val="Hyperlink"/>
    <w:uiPriority w:val="99"/>
    <w:rsid w:val="00EA5D3E"/>
    <w:rPr>
      <w:u w:val="single"/>
    </w:rPr>
  </w:style>
  <w:style w:type="character" w:styleId="ae">
    <w:name w:val="annotation reference"/>
    <w:basedOn w:val="a0"/>
    <w:uiPriority w:val="99"/>
    <w:unhideWhenUsed/>
    <w:rsid w:val="00EA5D3E"/>
    <w:rPr>
      <w:sz w:val="21"/>
      <w:szCs w:val="21"/>
    </w:rPr>
  </w:style>
  <w:style w:type="table" w:customStyle="1" w:styleId="TableNormal">
    <w:name w:val="Table Normal"/>
    <w:rsid w:val="00EA5D3E"/>
    <w:tblPr>
      <w:tblCellMar>
        <w:top w:w="0" w:type="dxa"/>
        <w:left w:w="0" w:type="dxa"/>
        <w:bottom w:w="0" w:type="dxa"/>
        <w:right w:w="0" w:type="dxa"/>
      </w:tblCellMar>
    </w:tblPr>
  </w:style>
  <w:style w:type="paragraph" w:customStyle="1" w:styleId="Heading">
    <w:name w:val="Heading"/>
    <w:next w:val="Body"/>
    <w:rsid w:val="00EA5D3E"/>
    <w:pPr>
      <w:keepNext/>
      <w:outlineLvl w:val="1"/>
    </w:pPr>
    <w:rPr>
      <w:rFonts w:ascii="Helvetica Neue" w:eastAsia="Helvetica Neue" w:hAnsi="Helvetica Neue" w:cs="Helvetica Neue"/>
      <w:b/>
      <w:bCs/>
      <w:color w:val="000000"/>
      <w:sz w:val="36"/>
      <w:szCs w:val="36"/>
    </w:rPr>
  </w:style>
  <w:style w:type="character" w:customStyle="1" w:styleId="Hyperlink0">
    <w:name w:val="Hyperlink.0"/>
    <w:basedOn w:val="ad"/>
    <w:rsid w:val="00EA5D3E"/>
    <w:rPr>
      <w:u w:val="single"/>
    </w:rPr>
  </w:style>
  <w:style w:type="character" w:customStyle="1" w:styleId="a8">
    <w:name w:val="文档结构图 字符"/>
    <w:basedOn w:val="a0"/>
    <w:link w:val="a7"/>
    <w:uiPriority w:val="99"/>
    <w:semiHidden/>
    <w:rsid w:val="00EA5D3E"/>
    <w:rPr>
      <w:rFonts w:ascii="宋体" w:eastAsia="宋体"/>
      <w:sz w:val="24"/>
      <w:szCs w:val="24"/>
      <w:lang w:eastAsia="en-US"/>
    </w:rPr>
  </w:style>
  <w:style w:type="paragraph" w:customStyle="1" w:styleId="af">
    <w:name w:val="默认"/>
    <w:rsid w:val="00EA5D3E"/>
    <w:rPr>
      <w:rFonts w:ascii="Helvetica Neue" w:eastAsia="Arial Unicode MS" w:hAnsi="Helvetica Neue" w:cs="Arial Unicode MS"/>
      <w:color w:val="000000"/>
      <w:sz w:val="22"/>
      <w:szCs w:val="22"/>
    </w:rPr>
  </w:style>
  <w:style w:type="character" w:customStyle="1" w:styleId="a6">
    <w:name w:val="批注文字 字符"/>
    <w:basedOn w:val="a0"/>
    <w:link w:val="a4"/>
    <w:uiPriority w:val="99"/>
    <w:semiHidden/>
    <w:rsid w:val="00EA5D3E"/>
    <w:rPr>
      <w:sz w:val="24"/>
      <w:szCs w:val="24"/>
      <w:lang w:eastAsia="en-US"/>
    </w:rPr>
  </w:style>
  <w:style w:type="character" w:customStyle="1" w:styleId="a5">
    <w:name w:val="批注主题 字符"/>
    <w:basedOn w:val="a6"/>
    <w:link w:val="a3"/>
    <w:uiPriority w:val="99"/>
    <w:semiHidden/>
    <w:qFormat/>
    <w:rsid w:val="00EA5D3E"/>
    <w:rPr>
      <w:b/>
      <w:bCs/>
      <w:sz w:val="24"/>
      <w:szCs w:val="24"/>
      <w:lang w:eastAsia="en-US"/>
    </w:rPr>
  </w:style>
  <w:style w:type="character" w:customStyle="1" w:styleId="aa">
    <w:name w:val="批注框文本 字符"/>
    <w:basedOn w:val="a0"/>
    <w:link w:val="a9"/>
    <w:uiPriority w:val="99"/>
    <w:semiHidden/>
    <w:qFormat/>
    <w:rsid w:val="00EA5D3E"/>
    <w:rPr>
      <w:sz w:val="18"/>
      <w:szCs w:val="18"/>
      <w:lang w:eastAsia="en-US"/>
    </w:rPr>
  </w:style>
  <w:style w:type="character" w:customStyle="1" w:styleId="30">
    <w:name w:val="标题 3 字符"/>
    <w:basedOn w:val="a0"/>
    <w:link w:val="3"/>
    <w:uiPriority w:val="9"/>
    <w:rsid w:val="00EA5D3E"/>
    <w:rPr>
      <w:b/>
      <w:bCs/>
      <w:sz w:val="32"/>
      <w:szCs w:val="32"/>
      <w:lang w:eastAsia="en-US"/>
    </w:rPr>
  </w:style>
  <w:style w:type="character" w:customStyle="1" w:styleId="10">
    <w:name w:val="标题 1 字符"/>
    <w:basedOn w:val="a0"/>
    <w:link w:val="1"/>
    <w:uiPriority w:val="9"/>
    <w:qFormat/>
    <w:rsid w:val="00EA5D3E"/>
    <w:rPr>
      <w:b/>
      <w:bCs/>
      <w:kern w:val="44"/>
      <w:sz w:val="44"/>
      <w:szCs w:val="44"/>
      <w:lang w:eastAsia="en-US"/>
    </w:rPr>
  </w:style>
  <w:style w:type="paragraph" w:customStyle="1" w:styleId="11">
    <w:name w:val="列出段落1"/>
    <w:basedOn w:val="a"/>
    <w:uiPriority w:val="34"/>
    <w:qFormat/>
    <w:rsid w:val="00EA5D3E"/>
    <w:pPr>
      <w:ind w:firstLineChars="200" w:firstLine="420"/>
    </w:pPr>
  </w:style>
  <w:style w:type="paragraph" w:customStyle="1" w:styleId="BodyA">
    <w:name w:val="Body A"/>
    <w:rsid w:val="00EA5D3E"/>
    <w:rPr>
      <w:rFonts w:ascii="Arial Unicode MS" w:eastAsia="Arial Unicode MS" w:hAnsi="Arial Unicode MS" w:cs="Arial Unicode MS"/>
      <w:color w:val="000000"/>
      <w:sz w:val="22"/>
      <w:szCs w:val="22"/>
      <w:u w:color="000000"/>
      <w:lang w:val="zh-TW" w:eastAsia="zh-TW"/>
    </w:rPr>
  </w:style>
  <w:style w:type="paragraph" w:customStyle="1" w:styleId="Default">
    <w:name w:val="Default"/>
    <w:qFormat/>
    <w:rsid w:val="00EA5D3E"/>
    <w:rPr>
      <w:rFonts w:ascii="Helvetica Neue" w:eastAsia="Helvetica Neue" w:hAnsi="Helvetica Neue" w:cs="Helvetica Neue"/>
      <w:color w:val="000000"/>
      <w:sz w:val="22"/>
      <w:szCs w:val="22"/>
    </w:rPr>
  </w:style>
  <w:style w:type="character" w:customStyle="1" w:styleId="40">
    <w:name w:val="标题 4 字符"/>
    <w:basedOn w:val="a0"/>
    <w:link w:val="4"/>
    <w:uiPriority w:val="9"/>
    <w:qFormat/>
    <w:rsid w:val="00EA5D3E"/>
    <w:rPr>
      <w:rFonts w:asciiTheme="majorHAnsi" w:eastAsiaTheme="majorEastAsia" w:hAnsiTheme="majorHAnsi" w:cstheme="majorBidi"/>
      <w:b/>
      <w:bCs/>
      <w:sz w:val="28"/>
      <w:szCs w:val="28"/>
      <w:lang w:eastAsia="en-US"/>
    </w:rPr>
  </w:style>
  <w:style w:type="character" w:customStyle="1" w:styleId="50">
    <w:name w:val="标题 5 字符"/>
    <w:basedOn w:val="a0"/>
    <w:link w:val="5"/>
    <w:uiPriority w:val="9"/>
    <w:semiHidden/>
    <w:rsid w:val="00EA5D3E"/>
    <w:rPr>
      <w:b/>
      <w:bCs/>
      <w:sz w:val="28"/>
      <w:szCs w:val="28"/>
      <w:lang w:eastAsia="en-US"/>
    </w:rPr>
  </w:style>
  <w:style w:type="character" w:customStyle="1" w:styleId="60">
    <w:name w:val="标题 6 字符"/>
    <w:basedOn w:val="a0"/>
    <w:link w:val="6"/>
    <w:uiPriority w:val="9"/>
    <w:semiHidden/>
    <w:qFormat/>
    <w:rsid w:val="00EA5D3E"/>
    <w:rPr>
      <w:rFonts w:asciiTheme="majorHAnsi" w:eastAsiaTheme="majorEastAsia" w:hAnsiTheme="majorHAnsi" w:cstheme="majorBidi"/>
      <w:b/>
      <w:bCs/>
      <w:sz w:val="24"/>
      <w:szCs w:val="24"/>
      <w:lang w:eastAsia="en-US"/>
    </w:rPr>
  </w:style>
  <w:style w:type="character" w:customStyle="1" w:styleId="70">
    <w:name w:val="标题 7 字符"/>
    <w:basedOn w:val="a0"/>
    <w:link w:val="7"/>
    <w:uiPriority w:val="9"/>
    <w:semiHidden/>
    <w:rsid w:val="00EA5D3E"/>
    <w:rPr>
      <w:b/>
      <w:bCs/>
      <w:sz w:val="24"/>
      <w:szCs w:val="24"/>
      <w:lang w:eastAsia="en-US"/>
    </w:rPr>
  </w:style>
  <w:style w:type="character" w:customStyle="1" w:styleId="80">
    <w:name w:val="标题 8 字符"/>
    <w:basedOn w:val="a0"/>
    <w:link w:val="8"/>
    <w:uiPriority w:val="9"/>
    <w:semiHidden/>
    <w:qFormat/>
    <w:rsid w:val="00EA5D3E"/>
    <w:rPr>
      <w:rFonts w:asciiTheme="majorHAnsi" w:eastAsiaTheme="majorEastAsia" w:hAnsiTheme="majorHAnsi" w:cstheme="majorBidi"/>
      <w:sz w:val="24"/>
      <w:szCs w:val="24"/>
      <w:lang w:eastAsia="en-US"/>
    </w:rPr>
  </w:style>
  <w:style w:type="character" w:customStyle="1" w:styleId="90">
    <w:name w:val="标题 9 字符"/>
    <w:basedOn w:val="a0"/>
    <w:link w:val="9"/>
    <w:uiPriority w:val="9"/>
    <w:semiHidden/>
    <w:qFormat/>
    <w:rsid w:val="00EA5D3E"/>
    <w:rPr>
      <w:rFonts w:asciiTheme="majorHAnsi" w:eastAsiaTheme="majorEastAsia" w:hAnsiTheme="majorHAnsi" w:cstheme="majorBidi"/>
      <w:sz w:val="21"/>
      <w:szCs w:val="21"/>
      <w:lang w:eastAsia="en-US"/>
    </w:rPr>
  </w:style>
  <w:style w:type="paragraph" w:customStyle="1" w:styleId="TOC1">
    <w:name w:val="TOC 标题1"/>
    <w:basedOn w:val="1"/>
    <w:next w:val="a"/>
    <w:uiPriority w:val="39"/>
    <w:unhideWhenUsed/>
    <w:qFormat/>
    <w:rsid w:val="00EA5D3E"/>
    <w:pPr>
      <w:numPr>
        <w:numId w:val="0"/>
      </w:numPr>
      <w:spacing w:before="240" w:after="0" w:line="259" w:lineRule="auto"/>
      <w:outlineLvl w:val="9"/>
    </w:pPr>
    <w:rPr>
      <w:rFonts w:asciiTheme="majorHAnsi" w:eastAsiaTheme="majorEastAsia" w:hAnsiTheme="majorHAnsi" w:cstheme="majorBidi"/>
      <w:b w:val="0"/>
      <w:bCs w:val="0"/>
      <w:color w:val="0079BF" w:themeColor="accent1" w:themeShade="BF"/>
      <w:kern w:val="0"/>
      <w:sz w:val="32"/>
      <w:szCs w:val="32"/>
      <w:lang w:eastAsia="zh-CN"/>
    </w:rPr>
  </w:style>
  <w:style w:type="paragraph" w:styleId="af0">
    <w:name w:val="header"/>
    <w:basedOn w:val="a"/>
    <w:link w:val="af1"/>
    <w:uiPriority w:val="99"/>
    <w:semiHidden/>
    <w:unhideWhenUsed/>
    <w:rsid w:val="00F776B1"/>
    <w:pPr>
      <w:pBdr>
        <w:bottom w:val="single" w:sz="6" w:space="1" w:color="auto"/>
      </w:pBdr>
      <w:tabs>
        <w:tab w:val="center" w:pos="4153"/>
        <w:tab w:val="right" w:pos="8306"/>
      </w:tabs>
      <w:snapToGrid w:val="0"/>
      <w:jc w:val="center"/>
    </w:pPr>
    <w:rPr>
      <w:sz w:val="18"/>
      <w:szCs w:val="18"/>
    </w:rPr>
  </w:style>
  <w:style w:type="character" w:customStyle="1" w:styleId="af1">
    <w:name w:val="页眉 字符"/>
    <w:basedOn w:val="a0"/>
    <w:link w:val="af0"/>
    <w:uiPriority w:val="99"/>
    <w:semiHidden/>
    <w:rsid w:val="00F776B1"/>
    <w:rPr>
      <w:sz w:val="18"/>
      <w:szCs w:val="18"/>
      <w:lang w:eastAsia="en-US"/>
    </w:rPr>
  </w:style>
  <w:style w:type="paragraph" w:styleId="af2">
    <w:name w:val="footer"/>
    <w:basedOn w:val="a"/>
    <w:link w:val="af3"/>
    <w:uiPriority w:val="99"/>
    <w:semiHidden/>
    <w:unhideWhenUsed/>
    <w:rsid w:val="00F776B1"/>
    <w:pPr>
      <w:tabs>
        <w:tab w:val="center" w:pos="4153"/>
        <w:tab w:val="right" w:pos="8306"/>
      </w:tabs>
      <w:snapToGrid w:val="0"/>
    </w:pPr>
    <w:rPr>
      <w:sz w:val="18"/>
      <w:szCs w:val="18"/>
    </w:rPr>
  </w:style>
  <w:style w:type="character" w:customStyle="1" w:styleId="af3">
    <w:name w:val="页脚 字符"/>
    <w:basedOn w:val="a0"/>
    <w:link w:val="af2"/>
    <w:uiPriority w:val="99"/>
    <w:semiHidden/>
    <w:rsid w:val="00F776B1"/>
    <w:rPr>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smchain.io" TargetMode="External"/><Relationship Id="rId2" Type="http://schemas.openxmlformats.org/officeDocument/2006/relationships/customXml" Target="../customXml/item2.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宋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E0E4E8-8896-46C7-B2D6-4EEC84BB4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TotalTime>
  <Pages>27</Pages>
  <Words>3279</Words>
  <Characters>18693</Characters>
  <Application>Microsoft Office Word</Application>
  <DocSecurity>0</DocSecurity>
  <Lines>155</Lines>
  <Paragraphs>43</Paragraphs>
  <ScaleCrop>false</ScaleCrop>
  <Company>Microsoft</Company>
  <LinksUpToDate>false</LinksUpToDate>
  <CharactersWithSpaces>21929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liule</dc:creator>
  <cp:lastModifiedBy>Windows 用户</cp:lastModifiedBy>
  <cp:revision>87</cp:revision>
  <cp:lastPrinted>2017-09-01T07:48:00Z</cp:lastPrinted>
  <dcterms:created xsi:type="dcterms:W3CDTF">2017-09-01T02:48:00Z</dcterms:created>
  <dcterms:modified xsi:type="dcterms:W3CDTF">2017-09-01T09:00:00Z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2052-10.1.0.6391</vt:lpwstr>
  </property>
</Properties>
</file>